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ACB6" w14:textId="77777777" w:rsidR="00FB6CA4" w:rsidRDefault="00FB6CA4" w:rsidP="00FB6CA4">
      <w:pPr>
        <w:pStyle w:val="NoSpacing"/>
        <w:jc w:val="right"/>
        <w:outlineLvl w:val="0"/>
        <w:rPr>
          <w:b/>
          <w:i/>
          <w:sz w:val="22"/>
        </w:rPr>
      </w:pPr>
      <w:r>
        <w:rPr>
          <w:b/>
          <w:i/>
          <w:sz w:val="22"/>
        </w:rPr>
        <w:tab/>
      </w:r>
    </w:p>
    <w:p w14:paraId="7E476A80" w14:textId="77777777" w:rsidR="00FB6CA4" w:rsidRPr="00EE21B9" w:rsidRDefault="00FB6CA4" w:rsidP="00FB6CA4">
      <w:pPr>
        <w:spacing w:after="0" w:line="240" w:lineRule="auto"/>
        <w:rPr>
          <w:rFonts w:eastAsia="Times New Roman" w:cs="Times New Roman"/>
          <w:szCs w:val="24"/>
        </w:rPr>
      </w:pPr>
    </w:p>
    <w:p w14:paraId="14CDAD0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3D6446">
        <w:rPr>
          <w:b/>
        </w:rPr>
        <w:t>CISCO Routing and Switching Essentials</w:t>
      </w:r>
    </w:p>
    <w:p w14:paraId="3173E18D" w14:textId="77777777" w:rsidR="00FB6CA4" w:rsidRPr="00EE21B9" w:rsidRDefault="00FB6CA4" w:rsidP="00FB6CA4">
      <w:pPr>
        <w:spacing w:after="0" w:line="240" w:lineRule="auto"/>
        <w:rPr>
          <w:rFonts w:eastAsia="Times New Roman" w:cs="Times New Roman"/>
          <w:b/>
          <w:szCs w:val="24"/>
        </w:rPr>
      </w:pPr>
    </w:p>
    <w:p w14:paraId="45A0A94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3D6446">
        <w:rPr>
          <w:rFonts w:eastAsia="Times New Roman" w:cs="Times New Roman"/>
          <w:b/>
          <w:szCs w:val="24"/>
        </w:rPr>
        <w:t>CSCI 2236</w:t>
      </w:r>
    </w:p>
    <w:p w14:paraId="3F8BC8F6" w14:textId="77777777" w:rsidR="00FB6CA4" w:rsidRPr="00EE21B9" w:rsidRDefault="00FB6CA4" w:rsidP="00FB6CA4">
      <w:pPr>
        <w:spacing w:after="0" w:line="240" w:lineRule="auto"/>
        <w:rPr>
          <w:rFonts w:eastAsia="Times New Roman" w:cs="Times New Roman"/>
          <w:b/>
          <w:szCs w:val="24"/>
        </w:rPr>
      </w:pPr>
    </w:p>
    <w:p w14:paraId="70A964F9" w14:textId="0AE62B13"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C46A45">
        <w:rPr>
          <w:rFonts w:eastAsia="Times New Roman" w:cs="Times New Roman"/>
          <w:b/>
          <w:szCs w:val="24"/>
        </w:rPr>
        <w:t xml:space="preserve"> CSCI </w:t>
      </w:r>
      <w:r w:rsidR="003D6446">
        <w:rPr>
          <w:rFonts w:eastAsia="Times New Roman" w:cs="Times New Roman"/>
          <w:b/>
          <w:szCs w:val="24"/>
        </w:rPr>
        <w:t>2233</w:t>
      </w:r>
      <w:r w:rsidR="009C65C6">
        <w:rPr>
          <w:rFonts w:eastAsia="Times New Roman" w:cs="Times New Roman"/>
          <w:b/>
          <w:szCs w:val="24"/>
        </w:rPr>
        <w:tab/>
      </w:r>
      <w:r w:rsidR="009C65C6">
        <w:rPr>
          <w:rFonts w:eastAsia="Times New Roman" w:cs="Times New Roman"/>
          <w:b/>
          <w:szCs w:val="24"/>
        </w:rPr>
        <w:tab/>
      </w:r>
      <w:r w:rsidR="009C65C6">
        <w:rPr>
          <w:rFonts w:eastAsia="Times New Roman" w:cs="Times New Roman"/>
          <w:b/>
          <w:szCs w:val="24"/>
        </w:rPr>
        <w:tab/>
      </w:r>
      <w:r w:rsidRPr="00EE21B9">
        <w:rPr>
          <w:rFonts w:eastAsia="Times New Roman" w:cs="Times New Roman"/>
          <w:b/>
          <w:szCs w:val="24"/>
        </w:rPr>
        <w:t>COREQUISITE(S)*:</w:t>
      </w:r>
      <w:r w:rsidR="009C65C6">
        <w:rPr>
          <w:rFonts w:eastAsia="Times New Roman" w:cs="Times New Roman"/>
          <w:b/>
          <w:szCs w:val="24"/>
        </w:rPr>
        <w:t xml:space="preserve"> None</w:t>
      </w:r>
    </w:p>
    <w:p w14:paraId="2D939BF8" w14:textId="77777777" w:rsidR="00FB6CA4" w:rsidRPr="00EE21B9" w:rsidRDefault="00FB6CA4" w:rsidP="00FB6CA4">
      <w:pPr>
        <w:spacing w:after="0" w:line="240" w:lineRule="auto"/>
        <w:rPr>
          <w:rFonts w:eastAsia="Times New Roman" w:cs="Times New Roman"/>
          <w:b/>
          <w:szCs w:val="24"/>
        </w:rPr>
      </w:pPr>
    </w:p>
    <w:p w14:paraId="12D34825"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4E837F1E" w14:textId="77777777" w:rsidR="00FB6CA4" w:rsidRPr="00EE21B9" w:rsidRDefault="00FB6CA4" w:rsidP="00FB6CA4">
      <w:pPr>
        <w:spacing w:after="0" w:line="240" w:lineRule="auto"/>
        <w:rPr>
          <w:rFonts w:eastAsia="Times New Roman" w:cs="Times New Roman"/>
          <w:b/>
          <w:szCs w:val="24"/>
        </w:rPr>
      </w:pPr>
    </w:p>
    <w:p w14:paraId="25B08D46"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01287513"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082007B0" w14:textId="77777777" w:rsidR="00FB6CA4" w:rsidRPr="00EE21B9" w:rsidRDefault="00FB6CA4" w:rsidP="00FB6CA4">
      <w:pPr>
        <w:spacing w:after="0" w:line="240" w:lineRule="auto"/>
        <w:rPr>
          <w:rFonts w:eastAsia="Times New Roman" w:cs="Times New Roman"/>
          <w:b/>
          <w:szCs w:val="24"/>
        </w:rPr>
      </w:pPr>
    </w:p>
    <w:p w14:paraId="4FD39DB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045746D9" w14:textId="77777777" w:rsidR="00FB6CA4" w:rsidRPr="00EE21B9" w:rsidRDefault="00FB6CA4" w:rsidP="00FB6CA4">
      <w:pPr>
        <w:spacing w:after="0" w:line="240" w:lineRule="auto"/>
        <w:rPr>
          <w:rFonts w:eastAsia="Times New Roman" w:cs="Times New Roman"/>
          <w:b/>
          <w:szCs w:val="24"/>
        </w:rPr>
      </w:pPr>
    </w:p>
    <w:p w14:paraId="2345B346"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43FB3FFF" w14:textId="77777777" w:rsidR="008A288B" w:rsidRPr="008A288B" w:rsidRDefault="008A288B" w:rsidP="008A288B">
      <w:pPr>
        <w:spacing w:after="0" w:line="240" w:lineRule="auto"/>
        <w:rPr>
          <w:rFonts w:eastAsia="Times New Roman" w:cs="Times New Roman"/>
          <w:b/>
          <w:szCs w:val="24"/>
        </w:rPr>
      </w:pPr>
    </w:p>
    <w:p w14:paraId="18D302FD" w14:textId="77777777" w:rsidR="00FB6CA4" w:rsidRDefault="003D6446" w:rsidP="003D6446">
      <w:pPr>
        <w:spacing w:after="0" w:line="240" w:lineRule="auto"/>
        <w:ind w:left="720"/>
      </w:pPr>
      <w:r w:rsidRPr="003D6446">
        <w:t>Describes the architecture, components, and operations of routers and switches in a small network. Students learn how to configure a router and a switch for basic functionality. By the end of this course, students will be able to configure and troubleshoot routers and switches and resolve common issues with RIPv1, RIPv2, single-area and multi-area OSPF, virtual LANs, and inter-VLAN routing in both IPv4 and IPv6 networks.</w:t>
      </w:r>
    </w:p>
    <w:p w14:paraId="72266638" w14:textId="77777777" w:rsidR="003D6446" w:rsidRPr="00EE21B9" w:rsidRDefault="003D6446" w:rsidP="003D6446">
      <w:pPr>
        <w:spacing w:after="0" w:line="240" w:lineRule="auto"/>
        <w:ind w:left="720"/>
        <w:rPr>
          <w:rFonts w:eastAsia="Times New Roman" w:cs="Times New Roman"/>
          <w:b/>
          <w:szCs w:val="24"/>
        </w:rPr>
      </w:pPr>
    </w:p>
    <w:p w14:paraId="462C6908"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30C626F5" w14:textId="77777777" w:rsidR="008A288B" w:rsidRDefault="008A288B" w:rsidP="008A288B">
      <w:pPr>
        <w:pStyle w:val="ListParagraph"/>
        <w:spacing w:after="0" w:line="240" w:lineRule="auto"/>
        <w:rPr>
          <w:rFonts w:eastAsia="Times New Roman" w:cs="Times New Roman"/>
          <w:b/>
          <w:szCs w:val="24"/>
        </w:rPr>
      </w:pPr>
    </w:p>
    <w:p w14:paraId="3CD150AF"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and describe basic switching concepts and the operation of Cisco switches </w:t>
      </w:r>
    </w:p>
    <w:p w14:paraId="45110E95"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and describe the purpose, nature, and operations of a router, routing tables, and the route lookup process </w:t>
      </w:r>
    </w:p>
    <w:p w14:paraId="3A694F22"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and describe how VLANs create logically separate networks and how routing occurs between them </w:t>
      </w:r>
    </w:p>
    <w:p w14:paraId="750D9F7E"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and describe dynamic routing protocols, distance vector routing protocols, and link-state routing protocols </w:t>
      </w:r>
    </w:p>
    <w:p w14:paraId="26ACA44E"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Configure and troubleshoot static routing and default routing (RIP and </w:t>
      </w:r>
      <w:proofErr w:type="spellStart"/>
      <w:r w:rsidRPr="003D6446">
        <w:rPr>
          <w:rFonts w:eastAsia="Times New Roman" w:cs="Times New Roman"/>
          <w:bCs/>
          <w:szCs w:val="24"/>
        </w:rPr>
        <w:t>RIPng</w:t>
      </w:r>
      <w:proofErr w:type="spellEnd"/>
      <w:r w:rsidRPr="003D6446">
        <w:rPr>
          <w:rFonts w:eastAsia="Times New Roman" w:cs="Times New Roman"/>
          <w:bCs/>
          <w:szCs w:val="24"/>
        </w:rPr>
        <w:t xml:space="preserve">) </w:t>
      </w:r>
    </w:p>
    <w:p w14:paraId="4827FDCE"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Configure and troubleshoot an Open Shortest Path First (OSPF) network </w:t>
      </w:r>
    </w:p>
    <w:p w14:paraId="4140ADE3"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configure, and troubleshoot access control lists (ACLs) for IPv4 and IPv6 networks </w:t>
      </w:r>
    </w:p>
    <w:p w14:paraId="695BC670"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configure, and troubleshoot Dynamic Host Configuration Protocol (DHCP) for IPv4 and IPv6 networks </w:t>
      </w:r>
    </w:p>
    <w:p w14:paraId="00D8A2E3" w14:textId="77777777" w:rsidR="003D6446" w:rsidRPr="003D6446" w:rsidRDefault="003D6446" w:rsidP="003D6446">
      <w:pPr>
        <w:numPr>
          <w:ilvl w:val="1"/>
          <w:numId w:val="4"/>
        </w:numPr>
        <w:spacing w:after="0" w:line="240" w:lineRule="auto"/>
        <w:rPr>
          <w:rFonts w:eastAsia="Times New Roman" w:cs="Times New Roman"/>
          <w:bCs/>
          <w:szCs w:val="24"/>
        </w:rPr>
      </w:pPr>
      <w:r w:rsidRPr="003D6446">
        <w:rPr>
          <w:rFonts w:eastAsia="Times New Roman" w:cs="Times New Roman"/>
          <w:bCs/>
          <w:szCs w:val="24"/>
        </w:rPr>
        <w:t xml:space="preserve">Understand, configure, and troubleshoot Network Address Translation (NAT) operations </w:t>
      </w:r>
    </w:p>
    <w:p w14:paraId="11ED9D08" w14:textId="77777777" w:rsidR="008A288B" w:rsidRDefault="008A288B" w:rsidP="008A288B">
      <w:pPr>
        <w:spacing w:after="0" w:line="240" w:lineRule="auto"/>
        <w:ind w:left="360"/>
        <w:rPr>
          <w:rFonts w:eastAsia="Times New Roman" w:cs="Times New Roman"/>
          <w:b/>
          <w:szCs w:val="24"/>
        </w:rPr>
      </w:pPr>
    </w:p>
    <w:p w14:paraId="63AE0915" w14:textId="77777777" w:rsidR="00FB6CA4" w:rsidRPr="00EE21B9" w:rsidRDefault="00FB6CA4" w:rsidP="00FB6CA4">
      <w:pPr>
        <w:spacing w:after="0" w:line="240" w:lineRule="auto"/>
        <w:rPr>
          <w:rFonts w:eastAsia="Times New Roman" w:cs="Times New Roman"/>
          <w:b/>
          <w:szCs w:val="24"/>
        </w:rPr>
      </w:pPr>
      <w:bookmarkStart w:id="0" w:name="_GoBack"/>
      <w:bookmarkEnd w:id="0"/>
    </w:p>
    <w:p w14:paraId="269F536B"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94FF781" w14:textId="2010A5EB" w:rsidR="008A288B" w:rsidRDefault="008A288B" w:rsidP="008A288B">
      <w:pPr>
        <w:spacing w:after="0" w:line="240" w:lineRule="auto"/>
        <w:rPr>
          <w:rFonts w:eastAsia="Times New Roman" w:cs="Times New Roman"/>
          <w:b/>
          <w:szCs w:val="24"/>
        </w:rPr>
      </w:pPr>
    </w:p>
    <w:p w14:paraId="39B9F9F8" w14:textId="5D2FB680" w:rsidR="00B030BF" w:rsidRPr="00B030BF" w:rsidRDefault="00B030BF" w:rsidP="00B030BF">
      <w:pPr>
        <w:spacing w:after="0" w:line="240" w:lineRule="auto"/>
        <w:ind w:left="720"/>
        <w:rPr>
          <w:rFonts w:eastAsia="Times New Roman" w:cs="Times New Roman"/>
          <w:szCs w:val="24"/>
        </w:rPr>
      </w:pPr>
      <w:r w:rsidRPr="00B030BF">
        <w:rPr>
          <w:rFonts w:eastAsia="Times New Roman" w:cs="Times New Roman"/>
          <w:szCs w:val="24"/>
        </w:rPr>
        <w:t>No textbook required</w:t>
      </w:r>
    </w:p>
    <w:p w14:paraId="4E8AA74C" w14:textId="77777777" w:rsidR="00B030BF" w:rsidRDefault="00B030BF" w:rsidP="008A288B">
      <w:pPr>
        <w:spacing w:after="0" w:line="240" w:lineRule="auto"/>
        <w:rPr>
          <w:rFonts w:eastAsia="Times New Roman" w:cs="Times New Roman"/>
          <w:b/>
          <w:szCs w:val="24"/>
        </w:rPr>
      </w:pPr>
    </w:p>
    <w:p w14:paraId="26646C90"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75A58941" w14:textId="77777777" w:rsidR="00FB6CA4" w:rsidRPr="00EE21B9" w:rsidRDefault="00FB6CA4" w:rsidP="00FB6CA4">
      <w:pPr>
        <w:spacing w:after="0" w:line="240" w:lineRule="auto"/>
        <w:rPr>
          <w:rFonts w:eastAsia="Times New Roman" w:cs="Times New Roman"/>
          <w:b/>
          <w:szCs w:val="24"/>
        </w:rPr>
      </w:pPr>
    </w:p>
    <w:p w14:paraId="6A8F849D" w14:textId="77777777" w:rsidR="00FB6CA4" w:rsidRPr="00EE21B9" w:rsidRDefault="00FB6CA4" w:rsidP="00FB6CA4">
      <w:pPr>
        <w:spacing w:after="0" w:line="240" w:lineRule="auto"/>
        <w:rPr>
          <w:rFonts w:eastAsia="Times New Roman" w:cs="Times New Roman"/>
          <w:b/>
          <w:szCs w:val="24"/>
        </w:rPr>
      </w:pPr>
    </w:p>
    <w:p w14:paraId="1EDF5A92"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79A25D37" w14:textId="77777777" w:rsidR="008A288B" w:rsidRDefault="008A288B" w:rsidP="008A288B">
      <w:pPr>
        <w:spacing w:after="0" w:line="240" w:lineRule="auto"/>
        <w:rPr>
          <w:rFonts w:eastAsia="Times New Roman" w:cs="Times New Roman"/>
          <w:b/>
          <w:szCs w:val="24"/>
        </w:rPr>
      </w:pPr>
    </w:p>
    <w:p w14:paraId="64DF0070" w14:textId="77777777" w:rsidR="003D6446" w:rsidRPr="0012195F" w:rsidRDefault="003D6446" w:rsidP="003D6446">
      <w:pPr>
        <w:pStyle w:val="ListBullet"/>
        <w:tabs>
          <w:tab w:val="clear" w:pos="360"/>
        </w:tabs>
        <w:ind w:left="720"/>
      </w:pPr>
      <w:r>
        <w:t xml:space="preserve">CISCO </w:t>
      </w:r>
      <w:proofErr w:type="spellStart"/>
      <w:r>
        <w:t>NetAcademy</w:t>
      </w:r>
      <w:proofErr w:type="spellEnd"/>
      <w:r>
        <w:t xml:space="preserve"> Access and CISCO Packet Tracer Software.</w:t>
      </w:r>
    </w:p>
    <w:p w14:paraId="5A20B376" w14:textId="77777777" w:rsidR="00FB6CA4" w:rsidRPr="00EE21B9" w:rsidRDefault="00FB6CA4" w:rsidP="00FB6CA4">
      <w:pPr>
        <w:spacing w:after="0" w:line="240" w:lineRule="auto"/>
        <w:rPr>
          <w:rFonts w:eastAsia="Times New Roman" w:cs="Times New Roman"/>
          <w:b/>
          <w:szCs w:val="24"/>
        </w:rPr>
      </w:pPr>
    </w:p>
    <w:p w14:paraId="3391897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71544F28" w14:textId="77777777" w:rsidR="00FB6CA4" w:rsidRPr="00EE21B9" w:rsidRDefault="00FB6CA4" w:rsidP="00FB6CA4">
      <w:pPr>
        <w:spacing w:after="0" w:line="240" w:lineRule="auto"/>
        <w:rPr>
          <w:rFonts w:eastAsia="Times New Roman" w:cs="Times New Roman"/>
          <w:b/>
          <w:szCs w:val="24"/>
        </w:rPr>
      </w:pPr>
    </w:p>
    <w:p w14:paraId="4A6DAE10"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6CBB717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6DFC6094"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6120E4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7DBA345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B76240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2E50EC4C"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7185EBA9" w14:textId="77777777" w:rsidR="000C393C" w:rsidRDefault="000C393C" w:rsidP="003D6446">
      <w:pPr>
        <w:widowControl w:val="0"/>
        <w:autoSpaceDE w:val="0"/>
        <w:autoSpaceDN w:val="0"/>
        <w:adjustRightInd w:val="0"/>
        <w:spacing w:after="0" w:line="240" w:lineRule="auto"/>
        <w:rPr>
          <w:rFonts w:eastAsia="Times New Roman" w:cs="Times New Roman"/>
          <w:szCs w:val="24"/>
        </w:rPr>
      </w:pPr>
    </w:p>
    <w:p w14:paraId="39AE9A3F"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7A60336E"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57A20D47"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773" w:type="dxa"/>
        <w:tblInd w:w="895" w:type="dxa"/>
        <w:tblLook w:val="04A0" w:firstRow="1" w:lastRow="0" w:firstColumn="1" w:lastColumn="0" w:noHBand="0" w:noVBand="1"/>
      </w:tblPr>
      <w:tblGrid>
        <w:gridCol w:w="1618"/>
        <w:gridCol w:w="3661"/>
        <w:gridCol w:w="1494"/>
      </w:tblGrid>
      <w:tr w:rsidR="00FB6CA4" w:rsidRPr="003A420D" w14:paraId="795FF26A" w14:textId="77777777" w:rsidTr="000C393C">
        <w:trPr>
          <w:trHeight w:val="197"/>
        </w:trPr>
        <w:tc>
          <w:tcPr>
            <w:tcW w:w="1618" w:type="dxa"/>
            <w:vAlign w:val="center"/>
          </w:tcPr>
          <w:p w14:paraId="7EE4429E"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15DCA1D6"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4C393ABA"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494" w:type="dxa"/>
            <w:vAlign w:val="center"/>
          </w:tcPr>
          <w:p w14:paraId="4A8EBCF3" w14:textId="77777777" w:rsidR="00FB6CA4" w:rsidRPr="00EE21B9" w:rsidRDefault="00FB6CA4" w:rsidP="00DF6454">
            <w:pPr>
              <w:pStyle w:val="ListParagraph"/>
              <w:ind w:hanging="720"/>
              <w:jc w:val="center"/>
              <w:rPr>
                <w:rFonts w:cs="Times New Roman"/>
                <w:i/>
                <w:sz w:val="18"/>
                <w:szCs w:val="18"/>
              </w:rPr>
            </w:pPr>
          </w:p>
          <w:p w14:paraId="60F385C6"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763BA186" w14:textId="77777777" w:rsidTr="000C393C">
        <w:trPr>
          <w:trHeight w:val="193"/>
        </w:trPr>
        <w:tc>
          <w:tcPr>
            <w:tcW w:w="1618" w:type="dxa"/>
            <w:vAlign w:val="center"/>
          </w:tcPr>
          <w:p w14:paraId="70E3C58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 xml:space="preserve">Chapter </w:t>
            </w:r>
            <w:proofErr w:type="gramStart"/>
            <w:r w:rsidRPr="00EE21B9">
              <w:rPr>
                <w:rFonts w:cs="Times New Roman"/>
                <w:sz w:val="18"/>
                <w:szCs w:val="18"/>
              </w:rPr>
              <w:t>Assignments  (</w:t>
            </w:r>
            <w:proofErr w:type="gramEnd"/>
            <w:r w:rsidRPr="00EE21B9">
              <w:rPr>
                <w:rFonts w:cs="Times New Roman"/>
                <w:sz w:val="18"/>
                <w:szCs w:val="18"/>
              </w:rPr>
              <w:t>10x30)</w:t>
            </w:r>
          </w:p>
        </w:tc>
        <w:tc>
          <w:tcPr>
            <w:tcW w:w="3661" w:type="dxa"/>
            <w:vAlign w:val="center"/>
          </w:tcPr>
          <w:p w14:paraId="6D1D404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1637D03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6A93F7ED" w14:textId="77777777" w:rsidTr="000C393C">
        <w:trPr>
          <w:trHeight w:val="193"/>
        </w:trPr>
        <w:tc>
          <w:tcPr>
            <w:tcW w:w="1618" w:type="dxa"/>
            <w:vAlign w:val="center"/>
          </w:tcPr>
          <w:p w14:paraId="68B07FD2"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56249C1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494" w:type="dxa"/>
            <w:vAlign w:val="center"/>
          </w:tcPr>
          <w:p w14:paraId="5585016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5CD898C9" w14:textId="77777777" w:rsidTr="000C393C">
        <w:trPr>
          <w:trHeight w:val="193"/>
        </w:trPr>
        <w:tc>
          <w:tcPr>
            <w:tcW w:w="1618" w:type="dxa"/>
            <w:vAlign w:val="center"/>
          </w:tcPr>
          <w:p w14:paraId="499B36A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28DAD8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704687E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12F6C3C5" w14:textId="77777777" w:rsidTr="000C393C">
        <w:trPr>
          <w:trHeight w:val="193"/>
        </w:trPr>
        <w:tc>
          <w:tcPr>
            <w:tcW w:w="1618" w:type="dxa"/>
            <w:vAlign w:val="center"/>
          </w:tcPr>
          <w:p w14:paraId="7C6A383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1FAECE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625FDEE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39BA45EB" w14:textId="77777777" w:rsidTr="000C393C">
        <w:trPr>
          <w:trHeight w:val="193"/>
        </w:trPr>
        <w:tc>
          <w:tcPr>
            <w:tcW w:w="1618" w:type="dxa"/>
            <w:vAlign w:val="center"/>
          </w:tcPr>
          <w:p w14:paraId="1FC12879"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503A5D82"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494" w:type="dxa"/>
            <w:vAlign w:val="center"/>
          </w:tcPr>
          <w:p w14:paraId="6A221CD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67301850" w14:textId="77777777" w:rsidTr="000C393C">
        <w:trPr>
          <w:trHeight w:val="193"/>
        </w:trPr>
        <w:tc>
          <w:tcPr>
            <w:tcW w:w="1618" w:type="dxa"/>
            <w:vAlign w:val="center"/>
          </w:tcPr>
          <w:p w14:paraId="3A1916F9"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6F9316A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78DA3BA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F4C7AF1" w14:textId="77777777" w:rsidTr="000C393C">
        <w:trPr>
          <w:trHeight w:val="193"/>
        </w:trPr>
        <w:tc>
          <w:tcPr>
            <w:tcW w:w="1618" w:type="dxa"/>
            <w:vAlign w:val="center"/>
          </w:tcPr>
          <w:p w14:paraId="3B21A56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14D25EC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494" w:type="dxa"/>
            <w:vAlign w:val="center"/>
          </w:tcPr>
          <w:p w14:paraId="658B627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24154CFD"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60374CCA"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4489DB24"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COURS</w:t>
      </w:r>
      <w:r w:rsidR="009E674F">
        <w:rPr>
          <w:rFonts w:eastAsia="Times New Roman" w:cs="Times New Roman"/>
          <w:b/>
          <w:szCs w:val="24"/>
        </w:rPr>
        <w:t>E METHODOLOGY OR COURSE FORMAT:</w:t>
      </w:r>
    </w:p>
    <w:p w14:paraId="77A8D448"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22E4D70D"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401AE22B"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62635A4B"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188BE4D0" w14:textId="77777777" w:rsidR="003D6446" w:rsidRPr="000C393C" w:rsidRDefault="00FB6CA4" w:rsidP="003D6446">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p w14:paraId="49D5B2D0"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040"/>
        <w:gridCol w:w="1350"/>
        <w:gridCol w:w="2085"/>
      </w:tblGrid>
      <w:tr w:rsidR="008A288B" w14:paraId="0947448C" w14:textId="77777777" w:rsidTr="00C46A45">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2639B8B2" w14:textId="77777777" w:rsidR="008A288B" w:rsidRDefault="008A288B" w:rsidP="00B16453">
            <w:pPr>
              <w:pStyle w:val="BodyText2"/>
              <w:jc w:val="center"/>
              <w:rPr>
                <w:b/>
                <w:color w:val="000000"/>
              </w:rPr>
            </w:pPr>
            <w:r>
              <w:rPr>
                <w:b/>
                <w:color w:val="000000"/>
              </w:rPr>
              <w:t>Week</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F6F440F" w14:textId="77777777" w:rsidR="008A288B" w:rsidRDefault="008A288B" w:rsidP="00B16453">
            <w:pPr>
              <w:pStyle w:val="BodyText2"/>
              <w:jc w:val="center"/>
              <w:rPr>
                <w:b/>
                <w:color w:val="000000"/>
              </w:rPr>
            </w:pPr>
            <w:r>
              <w:rPr>
                <w:b/>
                <w:color w:val="000000"/>
              </w:rPr>
              <w:t>Topics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929A30" w14:textId="77777777" w:rsidR="008A288B" w:rsidRDefault="008A288B" w:rsidP="008A288B">
            <w:pPr>
              <w:pStyle w:val="BodyText2"/>
              <w:jc w:val="center"/>
              <w:rPr>
                <w:b/>
                <w:color w:val="000000"/>
              </w:rPr>
            </w:pPr>
            <w:r>
              <w:rPr>
                <w:b/>
                <w:color w:val="000000"/>
              </w:rPr>
              <w:t>Chapters</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531F9C2" w14:textId="77777777" w:rsidR="008A288B" w:rsidRDefault="008A288B" w:rsidP="00B16453">
            <w:pPr>
              <w:pStyle w:val="BodyText2"/>
              <w:jc w:val="center"/>
              <w:rPr>
                <w:b/>
                <w:color w:val="000000"/>
              </w:rPr>
            </w:pPr>
            <w:r>
              <w:rPr>
                <w:b/>
                <w:color w:val="000000"/>
              </w:rPr>
              <w:t>Learning Objectives</w:t>
            </w:r>
          </w:p>
        </w:tc>
      </w:tr>
      <w:tr w:rsidR="008A288B" w:rsidRPr="003404CA" w14:paraId="7C922CEB"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0E1D63C3" w14:textId="77777777" w:rsidR="008A288B" w:rsidRPr="00EE0277" w:rsidRDefault="008A288B" w:rsidP="00B16453">
            <w:pPr>
              <w:pStyle w:val="BodyText2"/>
              <w:jc w:val="center"/>
              <w:rPr>
                <w:b/>
                <w:color w:val="000000"/>
                <w:szCs w:val="24"/>
              </w:rPr>
            </w:pPr>
            <w:r w:rsidRPr="00EE0277">
              <w:rPr>
                <w:b/>
                <w:color w:val="000000"/>
                <w:szCs w:val="24"/>
              </w:rPr>
              <w:t>1</w:t>
            </w:r>
          </w:p>
        </w:tc>
        <w:tc>
          <w:tcPr>
            <w:tcW w:w="5040" w:type="dxa"/>
            <w:tcBorders>
              <w:top w:val="single" w:sz="4" w:space="0" w:color="auto"/>
              <w:left w:val="single" w:sz="4" w:space="0" w:color="auto"/>
              <w:bottom w:val="single" w:sz="4" w:space="0" w:color="auto"/>
              <w:right w:val="single" w:sz="4" w:space="0" w:color="auto"/>
            </w:tcBorders>
          </w:tcPr>
          <w:p w14:paraId="1888EC76" w14:textId="77777777" w:rsidR="008A288B" w:rsidRPr="00EE0277" w:rsidRDefault="00C46A45" w:rsidP="003D6446">
            <w:pPr>
              <w:pStyle w:val="ListBullet"/>
              <w:tabs>
                <w:tab w:val="clear" w:pos="360"/>
                <w:tab w:val="left" w:pos="720"/>
              </w:tabs>
            </w:pPr>
            <w:r>
              <w:t xml:space="preserve">Introduction </w:t>
            </w:r>
          </w:p>
        </w:tc>
        <w:tc>
          <w:tcPr>
            <w:tcW w:w="1350" w:type="dxa"/>
            <w:tcBorders>
              <w:top w:val="single" w:sz="4" w:space="0" w:color="auto"/>
              <w:left w:val="single" w:sz="4" w:space="0" w:color="auto"/>
              <w:bottom w:val="single" w:sz="4" w:space="0" w:color="auto"/>
              <w:right w:val="single" w:sz="4" w:space="0" w:color="auto"/>
            </w:tcBorders>
          </w:tcPr>
          <w:p w14:paraId="57E41C52" w14:textId="77777777" w:rsidR="008A288B" w:rsidRPr="00EE0277" w:rsidRDefault="00C46A45" w:rsidP="00B16453">
            <w:pPr>
              <w:pStyle w:val="BodyText2"/>
              <w:jc w:val="center"/>
              <w:rPr>
                <w:color w:val="000000"/>
                <w:szCs w:val="24"/>
              </w:rPr>
            </w:pPr>
            <w:r>
              <w:rPr>
                <w:color w:val="000000"/>
                <w:szCs w:val="24"/>
              </w:rPr>
              <w:t>1</w:t>
            </w:r>
          </w:p>
        </w:tc>
        <w:tc>
          <w:tcPr>
            <w:tcW w:w="2085" w:type="dxa"/>
            <w:tcBorders>
              <w:top w:val="single" w:sz="4" w:space="0" w:color="auto"/>
              <w:left w:val="single" w:sz="4" w:space="0" w:color="auto"/>
              <w:bottom w:val="single" w:sz="4" w:space="0" w:color="auto"/>
              <w:right w:val="single" w:sz="4" w:space="0" w:color="auto"/>
            </w:tcBorders>
          </w:tcPr>
          <w:p w14:paraId="651F4B21" w14:textId="77777777" w:rsidR="008A288B" w:rsidRPr="00EE0277" w:rsidRDefault="003D6446" w:rsidP="00B16453">
            <w:pPr>
              <w:pStyle w:val="BodyText2"/>
              <w:jc w:val="center"/>
              <w:rPr>
                <w:color w:val="000000"/>
                <w:szCs w:val="24"/>
              </w:rPr>
            </w:pPr>
            <w:r>
              <w:rPr>
                <w:color w:val="000000"/>
                <w:szCs w:val="24"/>
              </w:rPr>
              <w:t>1</w:t>
            </w:r>
          </w:p>
        </w:tc>
      </w:tr>
      <w:tr w:rsidR="008A288B" w:rsidRPr="003404CA" w14:paraId="51A8E5E7"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0ED21DD9" w14:textId="77777777" w:rsidR="008A288B" w:rsidRPr="00EE0277" w:rsidRDefault="008A288B" w:rsidP="00B16453">
            <w:pPr>
              <w:pStyle w:val="BodyText2"/>
              <w:jc w:val="center"/>
              <w:rPr>
                <w:b/>
                <w:color w:val="000000"/>
                <w:szCs w:val="24"/>
              </w:rPr>
            </w:pPr>
            <w:r w:rsidRPr="00EE0277">
              <w:rPr>
                <w:b/>
                <w:color w:val="000000"/>
                <w:szCs w:val="24"/>
              </w:rPr>
              <w:t>2</w:t>
            </w:r>
          </w:p>
        </w:tc>
        <w:tc>
          <w:tcPr>
            <w:tcW w:w="5040" w:type="dxa"/>
            <w:tcBorders>
              <w:top w:val="single" w:sz="4" w:space="0" w:color="auto"/>
              <w:left w:val="single" w:sz="4" w:space="0" w:color="auto"/>
              <w:bottom w:val="single" w:sz="4" w:space="0" w:color="auto"/>
              <w:right w:val="single" w:sz="4" w:space="0" w:color="auto"/>
            </w:tcBorders>
          </w:tcPr>
          <w:p w14:paraId="2DCFC5A8" w14:textId="77777777" w:rsidR="008A288B" w:rsidRPr="00EE0277" w:rsidRDefault="003D6446" w:rsidP="00B16453">
            <w:pPr>
              <w:pStyle w:val="ListBullet"/>
              <w:tabs>
                <w:tab w:val="clear" w:pos="360"/>
                <w:tab w:val="left" w:pos="720"/>
              </w:tabs>
            </w:pPr>
            <w:r>
              <w:t>Basic Switching Concepts and Configuration</w:t>
            </w:r>
          </w:p>
        </w:tc>
        <w:tc>
          <w:tcPr>
            <w:tcW w:w="1350" w:type="dxa"/>
            <w:tcBorders>
              <w:top w:val="single" w:sz="4" w:space="0" w:color="auto"/>
              <w:left w:val="single" w:sz="4" w:space="0" w:color="auto"/>
              <w:bottom w:val="single" w:sz="4" w:space="0" w:color="auto"/>
              <w:right w:val="single" w:sz="4" w:space="0" w:color="auto"/>
            </w:tcBorders>
          </w:tcPr>
          <w:p w14:paraId="16DE7DDF" w14:textId="77777777" w:rsidR="008A288B" w:rsidRPr="00EE0277" w:rsidRDefault="00C46A45" w:rsidP="00B16453">
            <w:pPr>
              <w:pStyle w:val="BodyText2"/>
              <w:jc w:val="center"/>
              <w:rPr>
                <w:color w:val="000000"/>
                <w:szCs w:val="24"/>
              </w:rPr>
            </w:pPr>
            <w:r>
              <w:rPr>
                <w:color w:val="000000"/>
                <w:szCs w:val="24"/>
              </w:rPr>
              <w:t>2</w:t>
            </w:r>
          </w:p>
        </w:tc>
        <w:tc>
          <w:tcPr>
            <w:tcW w:w="2085" w:type="dxa"/>
            <w:tcBorders>
              <w:top w:val="single" w:sz="4" w:space="0" w:color="auto"/>
              <w:left w:val="single" w:sz="4" w:space="0" w:color="auto"/>
              <w:bottom w:val="single" w:sz="4" w:space="0" w:color="auto"/>
              <w:right w:val="single" w:sz="4" w:space="0" w:color="auto"/>
            </w:tcBorders>
          </w:tcPr>
          <w:p w14:paraId="708FA48F" w14:textId="77777777" w:rsidR="008A288B" w:rsidRPr="00EE0277" w:rsidRDefault="003D6446" w:rsidP="003D6446">
            <w:pPr>
              <w:pStyle w:val="BodyText2"/>
              <w:jc w:val="center"/>
              <w:rPr>
                <w:color w:val="000000"/>
                <w:szCs w:val="24"/>
              </w:rPr>
            </w:pPr>
            <w:r>
              <w:rPr>
                <w:color w:val="000000"/>
                <w:szCs w:val="24"/>
              </w:rPr>
              <w:t>1</w:t>
            </w:r>
          </w:p>
        </w:tc>
      </w:tr>
      <w:tr w:rsidR="008A288B" w:rsidRPr="003404CA" w14:paraId="6092BE1E"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5788B4BF" w14:textId="77777777" w:rsidR="008A288B" w:rsidRPr="00EE0277" w:rsidRDefault="008A288B" w:rsidP="00B16453">
            <w:pPr>
              <w:pStyle w:val="BodyText2"/>
              <w:jc w:val="center"/>
              <w:rPr>
                <w:b/>
                <w:color w:val="000000"/>
                <w:szCs w:val="24"/>
              </w:rPr>
            </w:pPr>
            <w:r w:rsidRPr="00EE0277">
              <w:rPr>
                <w:b/>
                <w:color w:val="000000"/>
                <w:szCs w:val="24"/>
              </w:rPr>
              <w:t>3</w:t>
            </w:r>
          </w:p>
        </w:tc>
        <w:tc>
          <w:tcPr>
            <w:tcW w:w="5040" w:type="dxa"/>
            <w:tcBorders>
              <w:top w:val="single" w:sz="4" w:space="0" w:color="auto"/>
              <w:left w:val="single" w:sz="4" w:space="0" w:color="auto"/>
              <w:bottom w:val="single" w:sz="4" w:space="0" w:color="auto"/>
              <w:right w:val="single" w:sz="4" w:space="0" w:color="auto"/>
            </w:tcBorders>
          </w:tcPr>
          <w:p w14:paraId="328AD775" w14:textId="77777777" w:rsidR="008A288B" w:rsidRPr="00EE0277" w:rsidRDefault="003D6446" w:rsidP="00B16453">
            <w:pPr>
              <w:pStyle w:val="ListBullet"/>
              <w:tabs>
                <w:tab w:val="clear" w:pos="360"/>
                <w:tab w:val="left" w:pos="720"/>
              </w:tabs>
            </w:pPr>
            <w:r>
              <w:t>Basic Switching Concepts and Configuration</w:t>
            </w:r>
          </w:p>
        </w:tc>
        <w:tc>
          <w:tcPr>
            <w:tcW w:w="1350" w:type="dxa"/>
            <w:tcBorders>
              <w:top w:val="single" w:sz="4" w:space="0" w:color="auto"/>
              <w:left w:val="single" w:sz="4" w:space="0" w:color="auto"/>
              <w:bottom w:val="single" w:sz="4" w:space="0" w:color="auto"/>
              <w:right w:val="single" w:sz="4" w:space="0" w:color="auto"/>
            </w:tcBorders>
          </w:tcPr>
          <w:p w14:paraId="137875B4" w14:textId="77777777" w:rsidR="008A288B" w:rsidRPr="00EE0277" w:rsidRDefault="003D6446" w:rsidP="00B16453">
            <w:pPr>
              <w:pStyle w:val="BodyText2"/>
              <w:jc w:val="center"/>
              <w:rPr>
                <w:color w:val="000000"/>
                <w:szCs w:val="24"/>
              </w:rPr>
            </w:pPr>
            <w:r>
              <w:rPr>
                <w:color w:val="000000"/>
                <w:szCs w:val="24"/>
              </w:rPr>
              <w:t>2</w:t>
            </w:r>
          </w:p>
        </w:tc>
        <w:tc>
          <w:tcPr>
            <w:tcW w:w="2085" w:type="dxa"/>
            <w:tcBorders>
              <w:top w:val="single" w:sz="4" w:space="0" w:color="auto"/>
              <w:left w:val="single" w:sz="4" w:space="0" w:color="auto"/>
              <w:bottom w:val="single" w:sz="4" w:space="0" w:color="auto"/>
              <w:right w:val="single" w:sz="4" w:space="0" w:color="auto"/>
            </w:tcBorders>
          </w:tcPr>
          <w:p w14:paraId="0F4837D6" w14:textId="77777777" w:rsidR="008A288B" w:rsidRPr="00EE0277" w:rsidRDefault="003D6446" w:rsidP="003D6446">
            <w:pPr>
              <w:pStyle w:val="BodyText2"/>
              <w:jc w:val="center"/>
              <w:rPr>
                <w:color w:val="000000"/>
                <w:szCs w:val="24"/>
              </w:rPr>
            </w:pPr>
            <w:r>
              <w:rPr>
                <w:color w:val="000000"/>
                <w:szCs w:val="24"/>
              </w:rPr>
              <w:t>1</w:t>
            </w:r>
          </w:p>
        </w:tc>
      </w:tr>
      <w:tr w:rsidR="008A288B" w:rsidRPr="003404CA" w14:paraId="6B8B013A"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789479A2" w14:textId="77777777" w:rsidR="008A288B" w:rsidRPr="00EE0277" w:rsidRDefault="008A288B" w:rsidP="00B16453">
            <w:pPr>
              <w:pStyle w:val="BodyText2"/>
              <w:jc w:val="center"/>
              <w:rPr>
                <w:b/>
                <w:color w:val="000000"/>
                <w:szCs w:val="24"/>
              </w:rPr>
            </w:pPr>
            <w:r w:rsidRPr="00EE0277">
              <w:rPr>
                <w:b/>
                <w:color w:val="000000"/>
                <w:szCs w:val="24"/>
              </w:rPr>
              <w:t>4</w:t>
            </w:r>
          </w:p>
        </w:tc>
        <w:tc>
          <w:tcPr>
            <w:tcW w:w="5040" w:type="dxa"/>
            <w:tcBorders>
              <w:top w:val="single" w:sz="4" w:space="0" w:color="auto"/>
              <w:left w:val="single" w:sz="4" w:space="0" w:color="auto"/>
              <w:bottom w:val="single" w:sz="4" w:space="0" w:color="auto"/>
              <w:right w:val="single" w:sz="4" w:space="0" w:color="auto"/>
            </w:tcBorders>
          </w:tcPr>
          <w:p w14:paraId="730B3BE7" w14:textId="77777777" w:rsidR="008A288B" w:rsidRPr="00EE0277" w:rsidRDefault="003D6446" w:rsidP="00B16453">
            <w:pPr>
              <w:pStyle w:val="ListBullet"/>
              <w:tabs>
                <w:tab w:val="clear" w:pos="360"/>
                <w:tab w:val="left" w:pos="720"/>
              </w:tabs>
            </w:pPr>
            <w:r>
              <w:t>Virtual Local Area Network Segmentation and Implementation.</w:t>
            </w:r>
          </w:p>
        </w:tc>
        <w:tc>
          <w:tcPr>
            <w:tcW w:w="1350" w:type="dxa"/>
            <w:tcBorders>
              <w:top w:val="single" w:sz="4" w:space="0" w:color="auto"/>
              <w:left w:val="single" w:sz="4" w:space="0" w:color="auto"/>
              <w:bottom w:val="single" w:sz="4" w:space="0" w:color="auto"/>
              <w:right w:val="single" w:sz="4" w:space="0" w:color="auto"/>
            </w:tcBorders>
          </w:tcPr>
          <w:p w14:paraId="1105F718" w14:textId="77777777" w:rsidR="008A288B" w:rsidRPr="00EE0277" w:rsidRDefault="003D6446" w:rsidP="00B16453">
            <w:pPr>
              <w:pStyle w:val="BodyText2"/>
              <w:jc w:val="center"/>
              <w:rPr>
                <w:color w:val="000000"/>
                <w:szCs w:val="24"/>
              </w:rPr>
            </w:pPr>
            <w:r>
              <w:rPr>
                <w:color w:val="000000"/>
                <w:szCs w:val="24"/>
              </w:rPr>
              <w:t>3</w:t>
            </w:r>
          </w:p>
        </w:tc>
        <w:tc>
          <w:tcPr>
            <w:tcW w:w="2085" w:type="dxa"/>
            <w:tcBorders>
              <w:top w:val="single" w:sz="4" w:space="0" w:color="auto"/>
              <w:left w:val="single" w:sz="4" w:space="0" w:color="auto"/>
              <w:bottom w:val="single" w:sz="4" w:space="0" w:color="auto"/>
              <w:right w:val="single" w:sz="4" w:space="0" w:color="auto"/>
            </w:tcBorders>
          </w:tcPr>
          <w:p w14:paraId="2CE51608" w14:textId="77777777" w:rsidR="008A288B" w:rsidRPr="00EE0277" w:rsidRDefault="003D6446" w:rsidP="003D6446">
            <w:pPr>
              <w:pStyle w:val="BodyText2"/>
              <w:jc w:val="center"/>
              <w:rPr>
                <w:color w:val="000000"/>
                <w:szCs w:val="24"/>
              </w:rPr>
            </w:pPr>
            <w:r>
              <w:rPr>
                <w:color w:val="000000"/>
                <w:szCs w:val="24"/>
              </w:rPr>
              <w:t>3</w:t>
            </w:r>
          </w:p>
        </w:tc>
      </w:tr>
      <w:tr w:rsidR="008A288B" w:rsidRPr="003404CA" w14:paraId="6E620AA7"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4EBB037B" w14:textId="77777777" w:rsidR="008A288B" w:rsidRPr="00EE0277" w:rsidRDefault="008A288B" w:rsidP="00B16453">
            <w:pPr>
              <w:pStyle w:val="BodyText2"/>
              <w:jc w:val="center"/>
              <w:rPr>
                <w:b/>
                <w:color w:val="000000"/>
                <w:szCs w:val="24"/>
              </w:rPr>
            </w:pPr>
            <w:r w:rsidRPr="00EE0277">
              <w:rPr>
                <w:b/>
                <w:color w:val="000000"/>
                <w:szCs w:val="24"/>
              </w:rPr>
              <w:t>5</w:t>
            </w:r>
          </w:p>
        </w:tc>
        <w:tc>
          <w:tcPr>
            <w:tcW w:w="5040" w:type="dxa"/>
            <w:tcBorders>
              <w:top w:val="single" w:sz="4" w:space="0" w:color="auto"/>
              <w:left w:val="single" w:sz="4" w:space="0" w:color="auto"/>
              <w:bottom w:val="single" w:sz="4" w:space="0" w:color="auto"/>
              <w:right w:val="single" w:sz="4" w:space="0" w:color="auto"/>
            </w:tcBorders>
          </w:tcPr>
          <w:p w14:paraId="778177CC" w14:textId="77777777" w:rsidR="008A288B" w:rsidRPr="00EE0277" w:rsidRDefault="003D6446" w:rsidP="00B16453">
            <w:pPr>
              <w:pStyle w:val="ListBullet"/>
              <w:tabs>
                <w:tab w:val="clear" w:pos="360"/>
                <w:tab w:val="left" w:pos="720"/>
              </w:tabs>
            </w:pPr>
            <w:r>
              <w:t>Virtual Local Area Network Segmentation and Implementation.</w:t>
            </w:r>
          </w:p>
        </w:tc>
        <w:tc>
          <w:tcPr>
            <w:tcW w:w="1350" w:type="dxa"/>
            <w:tcBorders>
              <w:top w:val="single" w:sz="4" w:space="0" w:color="auto"/>
              <w:left w:val="single" w:sz="4" w:space="0" w:color="auto"/>
              <w:bottom w:val="single" w:sz="4" w:space="0" w:color="auto"/>
              <w:right w:val="single" w:sz="4" w:space="0" w:color="auto"/>
            </w:tcBorders>
          </w:tcPr>
          <w:p w14:paraId="3CDDBF73" w14:textId="77777777" w:rsidR="008A288B" w:rsidRPr="00EE0277" w:rsidRDefault="003D6446" w:rsidP="00B16453">
            <w:pPr>
              <w:pStyle w:val="BodyText2"/>
              <w:jc w:val="center"/>
              <w:rPr>
                <w:color w:val="000000"/>
                <w:szCs w:val="24"/>
              </w:rPr>
            </w:pPr>
            <w:r>
              <w:rPr>
                <w:color w:val="000000"/>
                <w:szCs w:val="24"/>
              </w:rPr>
              <w:t>3</w:t>
            </w:r>
          </w:p>
        </w:tc>
        <w:tc>
          <w:tcPr>
            <w:tcW w:w="2085" w:type="dxa"/>
            <w:tcBorders>
              <w:top w:val="single" w:sz="4" w:space="0" w:color="auto"/>
              <w:left w:val="single" w:sz="4" w:space="0" w:color="auto"/>
              <w:bottom w:val="single" w:sz="4" w:space="0" w:color="auto"/>
              <w:right w:val="single" w:sz="4" w:space="0" w:color="auto"/>
            </w:tcBorders>
          </w:tcPr>
          <w:p w14:paraId="22067FD0" w14:textId="77777777" w:rsidR="008A288B" w:rsidRPr="00EE0277" w:rsidRDefault="003D6446" w:rsidP="003D6446">
            <w:pPr>
              <w:pStyle w:val="BodyText2"/>
              <w:jc w:val="center"/>
              <w:rPr>
                <w:color w:val="000000"/>
                <w:szCs w:val="24"/>
              </w:rPr>
            </w:pPr>
            <w:r>
              <w:rPr>
                <w:color w:val="000000"/>
                <w:szCs w:val="24"/>
              </w:rPr>
              <w:t>3</w:t>
            </w:r>
          </w:p>
        </w:tc>
      </w:tr>
      <w:tr w:rsidR="008A288B" w:rsidRPr="003404CA" w14:paraId="7D9F8EB4"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423F9C6F" w14:textId="77777777" w:rsidR="008A288B" w:rsidRPr="00EE0277" w:rsidRDefault="008A288B" w:rsidP="00B16453">
            <w:pPr>
              <w:pStyle w:val="BodyText2"/>
              <w:jc w:val="center"/>
              <w:rPr>
                <w:b/>
                <w:color w:val="000000"/>
                <w:szCs w:val="24"/>
              </w:rPr>
            </w:pPr>
            <w:r w:rsidRPr="00EE0277">
              <w:rPr>
                <w:b/>
                <w:color w:val="000000"/>
                <w:szCs w:val="24"/>
              </w:rPr>
              <w:t>6</w:t>
            </w:r>
          </w:p>
        </w:tc>
        <w:tc>
          <w:tcPr>
            <w:tcW w:w="5040" w:type="dxa"/>
            <w:tcBorders>
              <w:top w:val="single" w:sz="4" w:space="0" w:color="auto"/>
              <w:left w:val="single" w:sz="4" w:space="0" w:color="auto"/>
              <w:bottom w:val="single" w:sz="4" w:space="0" w:color="auto"/>
              <w:right w:val="single" w:sz="4" w:space="0" w:color="auto"/>
            </w:tcBorders>
          </w:tcPr>
          <w:p w14:paraId="1D611A3B" w14:textId="77777777" w:rsidR="008A288B" w:rsidRPr="00EE0277" w:rsidRDefault="003D6446" w:rsidP="00B16453">
            <w:pPr>
              <w:pStyle w:val="ListBullet"/>
              <w:tabs>
                <w:tab w:val="clear" w:pos="360"/>
                <w:tab w:val="left" w:pos="720"/>
              </w:tabs>
            </w:pPr>
            <w:r>
              <w:t>Routing Concepts and Configuration</w:t>
            </w:r>
          </w:p>
        </w:tc>
        <w:tc>
          <w:tcPr>
            <w:tcW w:w="1350" w:type="dxa"/>
            <w:tcBorders>
              <w:top w:val="single" w:sz="4" w:space="0" w:color="auto"/>
              <w:left w:val="single" w:sz="4" w:space="0" w:color="auto"/>
              <w:bottom w:val="single" w:sz="4" w:space="0" w:color="auto"/>
              <w:right w:val="single" w:sz="4" w:space="0" w:color="auto"/>
            </w:tcBorders>
          </w:tcPr>
          <w:p w14:paraId="3137FCFC" w14:textId="77777777" w:rsidR="008A288B" w:rsidRPr="00EE0277" w:rsidRDefault="003D6446" w:rsidP="00B16453">
            <w:pPr>
              <w:pStyle w:val="BodyText2"/>
              <w:jc w:val="center"/>
              <w:rPr>
                <w:color w:val="000000"/>
                <w:szCs w:val="24"/>
              </w:rPr>
            </w:pPr>
            <w:r>
              <w:rPr>
                <w:color w:val="000000"/>
                <w:szCs w:val="24"/>
              </w:rPr>
              <w:t>4</w:t>
            </w:r>
          </w:p>
        </w:tc>
        <w:tc>
          <w:tcPr>
            <w:tcW w:w="2085" w:type="dxa"/>
            <w:tcBorders>
              <w:top w:val="single" w:sz="4" w:space="0" w:color="auto"/>
              <w:left w:val="single" w:sz="4" w:space="0" w:color="auto"/>
              <w:bottom w:val="single" w:sz="4" w:space="0" w:color="auto"/>
              <w:right w:val="single" w:sz="4" w:space="0" w:color="auto"/>
            </w:tcBorders>
          </w:tcPr>
          <w:p w14:paraId="4BF12830" w14:textId="77777777" w:rsidR="008A288B" w:rsidRPr="00EE0277" w:rsidRDefault="003D6446" w:rsidP="00B16453">
            <w:pPr>
              <w:pStyle w:val="BodyText2"/>
              <w:jc w:val="center"/>
              <w:rPr>
                <w:color w:val="000000"/>
                <w:szCs w:val="24"/>
              </w:rPr>
            </w:pPr>
            <w:r>
              <w:rPr>
                <w:color w:val="000000"/>
                <w:szCs w:val="24"/>
              </w:rPr>
              <w:t>2</w:t>
            </w:r>
          </w:p>
        </w:tc>
      </w:tr>
      <w:tr w:rsidR="008A288B" w:rsidRPr="003404CA" w14:paraId="2CB63A8A" w14:textId="77777777" w:rsidTr="008E1F9B">
        <w:trPr>
          <w:trHeight w:val="305"/>
        </w:trPr>
        <w:tc>
          <w:tcPr>
            <w:tcW w:w="1530" w:type="dxa"/>
            <w:tcBorders>
              <w:top w:val="single" w:sz="4" w:space="0" w:color="auto"/>
              <w:left w:val="single" w:sz="4" w:space="0" w:color="auto"/>
              <w:bottom w:val="single" w:sz="4" w:space="0" w:color="auto"/>
              <w:right w:val="single" w:sz="4" w:space="0" w:color="auto"/>
            </w:tcBorders>
            <w:vAlign w:val="center"/>
            <w:hideMark/>
          </w:tcPr>
          <w:p w14:paraId="6D32845A" w14:textId="77777777" w:rsidR="008A288B" w:rsidRPr="00EE0277" w:rsidRDefault="008A288B" w:rsidP="00B16453">
            <w:pPr>
              <w:pStyle w:val="BodyText2"/>
              <w:jc w:val="center"/>
              <w:rPr>
                <w:b/>
                <w:color w:val="000000"/>
                <w:szCs w:val="24"/>
              </w:rPr>
            </w:pPr>
            <w:r w:rsidRPr="00EE0277">
              <w:rPr>
                <w:b/>
                <w:color w:val="000000"/>
                <w:szCs w:val="24"/>
              </w:rPr>
              <w:t>7</w:t>
            </w:r>
          </w:p>
        </w:tc>
        <w:tc>
          <w:tcPr>
            <w:tcW w:w="5040" w:type="dxa"/>
            <w:tcBorders>
              <w:top w:val="single" w:sz="4" w:space="0" w:color="auto"/>
              <w:left w:val="single" w:sz="4" w:space="0" w:color="auto"/>
              <w:bottom w:val="single" w:sz="4" w:space="0" w:color="auto"/>
              <w:right w:val="single" w:sz="4" w:space="0" w:color="auto"/>
            </w:tcBorders>
          </w:tcPr>
          <w:p w14:paraId="460C5F5D" w14:textId="77777777" w:rsidR="008A288B" w:rsidRPr="00EE0277" w:rsidRDefault="003D6446" w:rsidP="00B16453">
            <w:pPr>
              <w:pStyle w:val="ListBullet"/>
              <w:tabs>
                <w:tab w:val="clear" w:pos="360"/>
                <w:tab w:val="left" w:pos="720"/>
              </w:tabs>
            </w:pPr>
            <w:r>
              <w:t>Inter-Virtual Local Area Network Routing.</w:t>
            </w:r>
          </w:p>
        </w:tc>
        <w:tc>
          <w:tcPr>
            <w:tcW w:w="1350" w:type="dxa"/>
            <w:tcBorders>
              <w:top w:val="single" w:sz="4" w:space="0" w:color="auto"/>
              <w:left w:val="single" w:sz="4" w:space="0" w:color="auto"/>
              <w:bottom w:val="single" w:sz="4" w:space="0" w:color="auto"/>
              <w:right w:val="single" w:sz="4" w:space="0" w:color="auto"/>
            </w:tcBorders>
          </w:tcPr>
          <w:p w14:paraId="63B35790" w14:textId="77777777" w:rsidR="008A288B" w:rsidRPr="00EE0277" w:rsidRDefault="003D6446" w:rsidP="00B16453">
            <w:pPr>
              <w:pStyle w:val="BodyText2"/>
              <w:jc w:val="center"/>
              <w:rPr>
                <w:color w:val="000000"/>
                <w:szCs w:val="24"/>
              </w:rPr>
            </w:pPr>
            <w:r>
              <w:rPr>
                <w:color w:val="000000"/>
                <w:szCs w:val="24"/>
              </w:rPr>
              <w:t>5</w:t>
            </w:r>
          </w:p>
        </w:tc>
        <w:tc>
          <w:tcPr>
            <w:tcW w:w="2085" w:type="dxa"/>
            <w:tcBorders>
              <w:top w:val="single" w:sz="4" w:space="0" w:color="auto"/>
              <w:left w:val="single" w:sz="4" w:space="0" w:color="auto"/>
              <w:bottom w:val="single" w:sz="4" w:space="0" w:color="auto"/>
              <w:right w:val="single" w:sz="4" w:space="0" w:color="auto"/>
            </w:tcBorders>
          </w:tcPr>
          <w:p w14:paraId="723314EA" w14:textId="77777777" w:rsidR="008A288B" w:rsidRPr="00EE0277" w:rsidRDefault="003D6446" w:rsidP="00B16453">
            <w:pPr>
              <w:pStyle w:val="BodyText2"/>
              <w:jc w:val="center"/>
              <w:rPr>
                <w:color w:val="000000"/>
                <w:szCs w:val="24"/>
              </w:rPr>
            </w:pPr>
            <w:r>
              <w:rPr>
                <w:color w:val="000000"/>
                <w:szCs w:val="24"/>
              </w:rPr>
              <w:t>3, 4</w:t>
            </w:r>
          </w:p>
        </w:tc>
      </w:tr>
      <w:tr w:rsidR="00C46A45" w:rsidRPr="003404CA" w14:paraId="21DC4CAD"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65F07867" w14:textId="77777777" w:rsidR="00C46A45" w:rsidRPr="00EE0277" w:rsidRDefault="00C46A45" w:rsidP="00C46A45">
            <w:pPr>
              <w:pStyle w:val="BodyText2"/>
              <w:jc w:val="center"/>
              <w:rPr>
                <w:b/>
                <w:color w:val="000000"/>
                <w:szCs w:val="24"/>
              </w:rPr>
            </w:pPr>
            <w:r w:rsidRPr="00EE0277">
              <w:rPr>
                <w:b/>
                <w:color w:val="000000"/>
                <w:szCs w:val="24"/>
              </w:rPr>
              <w:t>8</w:t>
            </w:r>
          </w:p>
        </w:tc>
        <w:tc>
          <w:tcPr>
            <w:tcW w:w="5040" w:type="dxa"/>
            <w:tcBorders>
              <w:top w:val="single" w:sz="4" w:space="0" w:color="auto"/>
              <w:left w:val="single" w:sz="4" w:space="0" w:color="auto"/>
              <w:bottom w:val="single" w:sz="4" w:space="0" w:color="auto"/>
              <w:right w:val="single" w:sz="4" w:space="0" w:color="auto"/>
            </w:tcBorders>
          </w:tcPr>
          <w:p w14:paraId="5547F111" w14:textId="77777777" w:rsidR="00C46A45" w:rsidRPr="00EE0277" w:rsidRDefault="003D6446" w:rsidP="00C46A45">
            <w:pPr>
              <w:pStyle w:val="ListBullet"/>
              <w:tabs>
                <w:tab w:val="clear" w:pos="360"/>
                <w:tab w:val="left" w:pos="720"/>
              </w:tabs>
            </w:pPr>
            <w:r>
              <w:t>Mid-Term</w:t>
            </w:r>
          </w:p>
        </w:tc>
        <w:tc>
          <w:tcPr>
            <w:tcW w:w="1350" w:type="dxa"/>
            <w:tcBorders>
              <w:top w:val="single" w:sz="4" w:space="0" w:color="auto"/>
              <w:left w:val="single" w:sz="4" w:space="0" w:color="auto"/>
              <w:bottom w:val="single" w:sz="4" w:space="0" w:color="auto"/>
              <w:right w:val="single" w:sz="4" w:space="0" w:color="auto"/>
            </w:tcBorders>
          </w:tcPr>
          <w:p w14:paraId="43F7F75C" w14:textId="77777777" w:rsidR="00C46A45" w:rsidRPr="00EE0277" w:rsidRDefault="00C46A45" w:rsidP="00C46A45">
            <w:pPr>
              <w:pStyle w:val="BodyText2"/>
              <w:jc w:val="center"/>
              <w:rPr>
                <w:color w:val="000000"/>
                <w:szCs w:val="24"/>
              </w:rPr>
            </w:pPr>
          </w:p>
        </w:tc>
        <w:tc>
          <w:tcPr>
            <w:tcW w:w="2085" w:type="dxa"/>
            <w:tcBorders>
              <w:top w:val="single" w:sz="4" w:space="0" w:color="auto"/>
              <w:left w:val="single" w:sz="4" w:space="0" w:color="auto"/>
              <w:bottom w:val="single" w:sz="4" w:space="0" w:color="auto"/>
              <w:right w:val="single" w:sz="4" w:space="0" w:color="auto"/>
            </w:tcBorders>
          </w:tcPr>
          <w:p w14:paraId="1AD96AA0" w14:textId="77777777" w:rsidR="00C46A45" w:rsidRPr="00EE0277" w:rsidRDefault="003D6446" w:rsidP="00C46A45">
            <w:pPr>
              <w:pStyle w:val="BodyText2"/>
              <w:jc w:val="center"/>
              <w:rPr>
                <w:color w:val="000000"/>
                <w:szCs w:val="24"/>
              </w:rPr>
            </w:pPr>
            <w:r>
              <w:rPr>
                <w:color w:val="000000"/>
                <w:szCs w:val="24"/>
              </w:rPr>
              <w:t>1, 2, 3, 4</w:t>
            </w:r>
          </w:p>
        </w:tc>
      </w:tr>
      <w:tr w:rsidR="00C46A45" w:rsidRPr="003404CA" w14:paraId="18D2865A"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1B764671" w14:textId="77777777" w:rsidR="00C46A45" w:rsidRPr="00EE0277" w:rsidRDefault="00C46A45" w:rsidP="00C46A45">
            <w:pPr>
              <w:pStyle w:val="BodyText2"/>
              <w:jc w:val="center"/>
              <w:rPr>
                <w:b/>
                <w:color w:val="000000"/>
                <w:szCs w:val="24"/>
              </w:rPr>
            </w:pPr>
            <w:r w:rsidRPr="00EE0277">
              <w:rPr>
                <w:b/>
                <w:color w:val="000000"/>
                <w:szCs w:val="24"/>
              </w:rPr>
              <w:t>9</w:t>
            </w:r>
          </w:p>
        </w:tc>
        <w:tc>
          <w:tcPr>
            <w:tcW w:w="5040" w:type="dxa"/>
            <w:tcBorders>
              <w:top w:val="single" w:sz="4" w:space="0" w:color="auto"/>
              <w:left w:val="single" w:sz="4" w:space="0" w:color="auto"/>
              <w:bottom w:val="single" w:sz="4" w:space="0" w:color="auto"/>
              <w:right w:val="single" w:sz="4" w:space="0" w:color="auto"/>
            </w:tcBorders>
          </w:tcPr>
          <w:p w14:paraId="23791C5E" w14:textId="77777777" w:rsidR="00C46A45" w:rsidRPr="00EE0277" w:rsidRDefault="003D6446" w:rsidP="00C46A45">
            <w:pPr>
              <w:pStyle w:val="ListBullet"/>
              <w:tabs>
                <w:tab w:val="clear" w:pos="360"/>
                <w:tab w:val="left" w:pos="720"/>
              </w:tabs>
            </w:pPr>
            <w:r>
              <w:t>Static Routing.</w:t>
            </w:r>
          </w:p>
        </w:tc>
        <w:tc>
          <w:tcPr>
            <w:tcW w:w="1350" w:type="dxa"/>
            <w:tcBorders>
              <w:top w:val="single" w:sz="4" w:space="0" w:color="auto"/>
              <w:left w:val="single" w:sz="4" w:space="0" w:color="auto"/>
              <w:bottom w:val="single" w:sz="4" w:space="0" w:color="auto"/>
              <w:right w:val="single" w:sz="4" w:space="0" w:color="auto"/>
            </w:tcBorders>
          </w:tcPr>
          <w:p w14:paraId="78420847" w14:textId="77777777" w:rsidR="00C46A45" w:rsidRPr="00EE0277" w:rsidRDefault="003D6446" w:rsidP="00C46A45">
            <w:pPr>
              <w:pStyle w:val="BodyText2"/>
              <w:jc w:val="center"/>
              <w:rPr>
                <w:color w:val="000000"/>
                <w:szCs w:val="24"/>
              </w:rPr>
            </w:pPr>
            <w:r>
              <w:rPr>
                <w:color w:val="000000"/>
                <w:szCs w:val="24"/>
              </w:rPr>
              <w:t>6</w:t>
            </w:r>
          </w:p>
        </w:tc>
        <w:tc>
          <w:tcPr>
            <w:tcW w:w="2085" w:type="dxa"/>
            <w:tcBorders>
              <w:top w:val="single" w:sz="4" w:space="0" w:color="auto"/>
              <w:left w:val="single" w:sz="4" w:space="0" w:color="auto"/>
              <w:bottom w:val="single" w:sz="4" w:space="0" w:color="auto"/>
              <w:right w:val="single" w:sz="4" w:space="0" w:color="auto"/>
            </w:tcBorders>
          </w:tcPr>
          <w:p w14:paraId="18448C99" w14:textId="77777777" w:rsidR="00C46A45" w:rsidRPr="00EE0277" w:rsidRDefault="003D6446" w:rsidP="00C46A45">
            <w:pPr>
              <w:pStyle w:val="BodyText2"/>
              <w:jc w:val="center"/>
              <w:rPr>
                <w:color w:val="000000"/>
                <w:szCs w:val="24"/>
              </w:rPr>
            </w:pPr>
            <w:r>
              <w:rPr>
                <w:color w:val="000000"/>
                <w:szCs w:val="24"/>
              </w:rPr>
              <w:t>5</w:t>
            </w:r>
          </w:p>
        </w:tc>
      </w:tr>
      <w:tr w:rsidR="00C46A45" w:rsidRPr="003404CA" w14:paraId="4CCB284A"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5F78EA15" w14:textId="77777777" w:rsidR="00C46A45" w:rsidRPr="00EE0277" w:rsidRDefault="00C46A45" w:rsidP="00C46A45">
            <w:pPr>
              <w:pStyle w:val="BodyText2"/>
              <w:jc w:val="center"/>
              <w:rPr>
                <w:b/>
                <w:color w:val="000000"/>
                <w:szCs w:val="24"/>
              </w:rPr>
            </w:pPr>
            <w:r w:rsidRPr="00EE0277">
              <w:rPr>
                <w:b/>
                <w:color w:val="000000"/>
                <w:szCs w:val="24"/>
              </w:rPr>
              <w:t>10</w:t>
            </w:r>
          </w:p>
        </w:tc>
        <w:tc>
          <w:tcPr>
            <w:tcW w:w="5040" w:type="dxa"/>
            <w:tcBorders>
              <w:top w:val="single" w:sz="4" w:space="0" w:color="auto"/>
              <w:left w:val="single" w:sz="4" w:space="0" w:color="auto"/>
              <w:bottom w:val="single" w:sz="4" w:space="0" w:color="auto"/>
              <w:right w:val="single" w:sz="4" w:space="0" w:color="auto"/>
            </w:tcBorders>
          </w:tcPr>
          <w:p w14:paraId="3CB91B18" w14:textId="77777777" w:rsidR="00C46A45" w:rsidRPr="00EE0277" w:rsidRDefault="003D6446" w:rsidP="00C46A45">
            <w:pPr>
              <w:pStyle w:val="ListBullet"/>
              <w:tabs>
                <w:tab w:val="clear" w:pos="360"/>
                <w:tab w:val="left" w:pos="720"/>
              </w:tabs>
            </w:pPr>
            <w:r>
              <w:t>Routing Dynamically.</w:t>
            </w:r>
          </w:p>
        </w:tc>
        <w:tc>
          <w:tcPr>
            <w:tcW w:w="1350" w:type="dxa"/>
            <w:tcBorders>
              <w:top w:val="single" w:sz="4" w:space="0" w:color="auto"/>
              <w:left w:val="single" w:sz="4" w:space="0" w:color="auto"/>
              <w:bottom w:val="single" w:sz="4" w:space="0" w:color="auto"/>
              <w:right w:val="single" w:sz="4" w:space="0" w:color="auto"/>
            </w:tcBorders>
          </w:tcPr>
          <w:p w14:paraId="24513E0A" w14:textId="77777777" w:rsidR="00C46A45" w:rsidRPr="00EE0277" w:rsidRDefault="003D6446" w:rsidP="00C46A45">
            <w:pPr>
              <w:pStyle w:val="BodyText2"/>
              <w:jc w:val="center"/>
              <w:rPr>
                <w:color w:val="000000"/>
                <w:szCs w:val="24"/>
              </w:rPr>
            </w:pPr>
            <w:r>
              <w:rPr>
                <w:color w:val="000000"/>
                <w:szCs w:val="24"/>
              </w:rPr>
              <w:t>7</w:t>
            </w:r>
          </w:p>
        </w:tc>
        <w:tc>
          <w:tcPr>
            <w:tcW w:w="2085" w:type="dxa"/>
            <w:tcBorders>
              <w:top w:val="single" w:sz="4" w:space="0" w:color="auto"/>
              <w:left w:val="single" w:sz="4" w:space="0" w:color="auto"/>
              <w:bottom w:val="single" w:sz="4" w:space="0" w:color="auto"/>
              <w:right w:val="single" w:sz="4" w:space="0" w:color="auto"/>
            </w:tcBorders>
          </w:tcPr>
          <w:p w14:paraId="5BC5C2B3" w14:textId="77777777" w:rsidR="00C46A45" w:rsidRPr="00EE0277" w:rsidRDefault="003D6446" w:rsidP="00C46A45">
            <w:pPr>
              <w:pStyle w:val="BodyText2"/>
              <w:jc w:val="center"/>
              <w:rPr>
                <w:color w:val="000000"/>
                <w:szCs w:val="24"/>
              </w:rPr>
            </w:pPr>
            <w:r>
              <w:rPr>
                <w:color w:val="000000"/>
                <w:szCs w:val="24"/>
              </w:rPr>
              <w:t>5</w:t>
            </w:r>
          </w:p>
        </w:tc>
      </w:tr>
      <w:tr w:rsidR="00C46A45" w:rsidRPr="003404CA" w14:paraId="4E74EFC0"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28D581DD" w14:textId="77777777" w:rsidR="00C46A45" w:rsidRPr="00EE0277" w:rsidRDefault="00C46A45" w:rsidP="00C46A45">
            <w:pPr>
              <w:pStyle w:val="BodyText2"/>
              <w:jc w:val="center"/>
              <w:rPr>
                <w:b/>
                <w:color w:val="000000"/>
                <w:szCs w:val="24"/>
              </w:rPr>
            </w:pPr>
            <w:r w:rsidRPr="00EE0277">
              <w:rPr>
                <w:b/>
                <w:color w:val="000000"/>
                <w:szCs w:val="24"/>
              </w:rPr>
              <w:t>11</w:t>
            </w:r>
          </w:p>
        </w:tc>
        <w:tc>
          <w:tcPr>
            <w:tcW w:w="5040" w:type="dxa"/>
            <w:tcBorders>
              <w:top w:val="single" w:sz="4" w:space="0" w:color="auto"/>
              <w:left w:val="single" w:sz="4" w:space="0" w:color="auto"/>
              <w:bottom w:val="single" w:sz="4" w:space="0" w:color="auto"/>
              <w:right w:val="single" w:sz="4" w:space="0" w:color="auto"/>
            </w:tcBorders>
          </w:tcPr>
          <w:p w14:paraId="21E3D31A" w14:textId="77777777" w:rsidR="00C46A45" w:rsidRPr="00EE0277" w:rsidRDefault="003D6446" w:rsidP="00C46A45">
            <w:pPr>
              <w:pStyle w:val="ListBullet"/>
              <w:tabs>
                <w:tab w:val="clear" w:pos="360"/>
                <w:tab w:val="left" w:pos="720"/>
              </w:tabs>
            </w:pPr>
            <w:r>
              <w:t>Single-Area Open Shortest Path First.</w:t>
            </w:r>
          </w:p>
        </w:tc>
        <w:tc>
          <w:tcPr>
            <w:tcW w:w="1350" w:type="dxa"/>
            <w:tcBorders>
              <w:top w:val="single" w:sz="4" w:space="0" w:color="auto"/>
              <w:left w:val="single" w:sz="4" w:space="0" w:color="auto"/>
              <w:bottom w:val="single" w:sz="4" w:space="0" w:color="auto"/>
              <w:right w:val="single" w:sz="4" w:space="0" w:color="auto"/>
            </w:tcBorders>
          </w:tcPr>
          <w:p w14:paraId="3C2661CA" w14:textId="77777777" w:rsidR="00C46A45" w:rsidRPr="00EE0277" w:rsidRDefault="003D6446" w:rsidP="00C46A45">
            <w:pPr>
              <w:pStyle w:val="BodyText2"/>
              <w:jc w:val="center"/>
              <w:rPr>
                <w:color w:val="000000"/>
                <w:szCs w:val="24"/>
              </w:rPr>
            </w:pPr>
            <w:r>
              <w:rPr>
                <w:color w:val="000000"/>
                <w:szCs w:val="24"/>
              </w:rPr>
              <w:t>8</w:t>
            </w:r>
          </w:p>
        </w:tc>
        <w:tc>
          <w:tcPr>
            <w:tcW w:w="2085" w:type="dxa"/>
            <w:tcBorders>
              <w:top w:val="single" w:sz="4" w:space="0" w:color="auto"/>
              <w:left w:val="single" w:sz="4" w:space="0" w:color="auto"/>
              <w:bottom w:val="single" w:sz="4" w:space="0" w:color="auto"/>
              <w:right w:val="single" w:sz="4" w:space="0" w:color="auto"/>
            </w:tcBorders>
          </w:tcPr>
          <w:p w14:paraId="278257F4" w14:textId="77777777" w:rsidR="00C46A45" w:rsidRPr="00EE0277" w:rsidRDefault="003D6446" w:rsidP="00C46A45">
            <w:pPr>
              <w:pStyle w:val="BodyText2"/>
              <w:jc w:val="center"/>
              <w:rPr>
                <w:color w:val="000000"/>
                <w:szCs w:val="24"/>
              </w:rPr>
            </w:pPr>
            <w:r>
              <w:rPr>
                <w:color w:val="000000"/>
                <w:szCs w:val="24"/>
              </w:rPr>
              <w:t>6</w:t>
            </w:r>
          </w:p>
        </w:tc>
      </w:tr>
      <w:tr w:rsidR="00C46A45" w:rsidRPr="003404CA" w14:paraId="4EC0FAE6"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71E76DB" w14:textId="77777777" w:rsidR="00C46A45" w:rsidRPr="00EE0277" w:rsidRDefault="00C46A45" w:rsidP="00C46A45">
            <w:pPr>
              <w:pStyle w:val="BodyText2"/>
              <w:jc w:val="center"/>
              <w:rPr>
                <w:b/>
                <w:color w:val="000000"/>
                <w:szCs w:val="24"/>
              </w:rPr>
            </w:pPr>
            <w:r w:rsidRPr="00EE0277">
              <w:rPr>
                <w:b/>
                <w:color w:val="000000"/>
                <w:szCs w:val="24"/>
              </w:rPr>
              <w:t>12</w:t>
            </w:r>
          </w:p>
        </w:tc>
        <w:tc>
          <w:tcPr>
            <w:tcW w:w="5040" w:type="dxa"/>
            <w:tcBorders>
              <w:top w:val="single" w:sz="4" w:space="0" w:color="auto"/>
              <w:left w:val="single" w:sz="4" w:space="0" w:color="auto"/>
              <w:bottom w:val="single" w:sz="4" w:space="0" w:color="auto"/>
              <w:right w:val="single" w:sz="4" w:space="0" w:color="auto"/>
            </w:tcBorders>
          </w:tcPr>
          <w:p w14:paraId="66C2B527" w14:textId="77777777" w:rsidR="00C46A45" w:rsidRPr="00EE0277" w:rsidRDefault="003D6446" w:rsidP="00C46A45">
            <w:pPr>
              <w:pStyle w:val="ListBullet"/>
              <w:tabs>
                <w:tab w:val="clear" w:pos="360"/>
                <w:tab w:val="left" w:pos="720"/>
              </w:tabs>
            </w:pPr>
            <w:r>
              <w:t>Access Control Lists.</w:t>
            </w:r>
          </w:p>
        </w:tc>
        <w:tc>
          <w:tcPr>
            <w:tcW w:w="1350" w:type="dxa"/>
            <w:tcBorders>
              <w:top w:val="single" w:sz="4" w:space="0" w:color="auto"/>
              <w:left w:val="single" w:sz="4" w:space="0" w:color="auto"/>
              <w:bottom w:val="single" w:sz="4" w:space="0" w:color="auto"/>
              <w:right w:val="single" w:sz="4" w:space="0" w:color="auto"/>
            </w:tcBorders>
          </w:tcPr>
          <w:p w14:paraId="56AC9446" w14:textId="77777777" w:rsidR="00C46A45" w:rsidRPr="00EE0277" w:rsidRDefault="003D6446" w:rsidP="00C46A45">
            <w:pPr>
              <w:jc w:val="center"/>
            </w:pPr>
            <w:r>
              <w:t>9</w:t>
            </w:r>
          </w:p>
        </w:tc>
        <w:tc>
          <w:tcPr>
            <w:tcW w:w="2085" w:type="dxa"/>
            <w:tcBorders>
              <w:top w:val="single" w:sz="4" w:space="0" w:color="auto"/>
              <w:left w:val="single" w:sz="4" w:space="0" w:color="auto"/>
              <w:bottom w:val="single" w:sz="4" w:space="0" w:color="auto"/>
              <w:right w:val="single" w:sz="4" w:space="0" w:color="auto"/>
            </w:tcBorders>
          </w:tcPr>
          <w:p w14:paraId="35C12BFB" w14:textId="77777777" w:rsidR="00C46A45" w:rsidRPr="00EE0277" w:rsidRDefault="003D6446" w:rsidP="00C46A45">
            <w:pPr>
              <w:pStyle w:val="BodyText2"/>
              <w:jc w:val="center"/>
              <w:rPr>
                <w:color w:val="000000"/>
                <w:szCs w:val="24"/>
              </w:rPr>
            </w:pPr>
            <w:r>
              <w:rPr>
                <w:color w:val="000000"/>
                <w:szCs w:val="24"/>
              </w:rPr>
              <w:t>7</w:t>
            </w:r>
          </w:p>
        </w:tc>
      </w:tr>
      <w:tr w:rsidR="00C46A45" w:rsidRPr="003404CA" w14:paraId="2FC32481"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5C6624AB" w14:textId="77777777" w:rsidR="00C46A45" w:rsidRPr="00EE0277" w:rsidRDefault="00C46A45" w:rsidP="00C46A45">
            <w:pPr>
              <w:pStyle w:val="BodyText2"/>
              <w:jc w:val="center"/>
              <w:rPr>
                <w:b/>
                <w:color w:val="000000"/>
                <w:szCs w:val="24"/>
              </w:rPr>
            </w:pPr>
            <w:r w:rsidRPr="00EE0277">
              <w:rPr>
                <w:b/>
                <w:color w:val="000000"/>
                <w:szCs w:val="24"/>
              </w:rPr>
              <w:t>13</w:t>
            </w:r>
          </w:p>
        </w:tc>
        <w:tc>
          <w:tcPr>
            <w:tcW w:w="5040" w:type="dxa"/>
            <w:tcBorders>
              <w:top w:val="single" w:sz="4" w:space="0" w:color="auto"/>
              <w:left w:val="single" w:sz="4" w:space="0" w:color="auto"/>
              <w:bottom w:val="single" w:sz="4" w:space="0" w:color="auto"/>
              <w:right w:val="single" w:sz="4" w:space="0" w:color="auto"/>
            </w:tcBorders>
          </w:tcPr>
          <w:p w14:paraId="5599892A" w14:textId="77777777" w:rsidR="00C46A45" w:rsidRPr="00EE0277" w:rsidRDefault="003D6446" w:rsidP="00C46A45">
            <w:r>
              <w:t>Dynamic Host Control Protocol.</w:t>
            </w:r>
          </w:p>
        </w:tc>
        <w:tc>
          <w:tcPr>
            <w:tcW w:w="1350" w:type="dxa"/>
            <w:tcBorders>
              <w:top w:val="single" w:sz="4" w:space="0" w:color="auto"/>
              <w:left w:val="single" w:sz="4" w:space="0" w:color="auto"/>
              <w:bottom w:val="single" w:sz="4" w:space="0" w:color="auto"/>
              <w:right w:val="single" w:sz="4" w:space="0" w:color="auto"/>
            </w:tcBorders>
          </w:tcPr>
          <w:p w14:paraId="7E2FF050" w14:textId="77777777" w:rsidR="00C46A45" w:rsidRPr="00EE0277" w:rsidRDefault="003D6446" w:rsidP="003D6446">
            <w:pPr>
              <w:jc w:val="center"/>
            </w:pPr>
            <w:r>
              <w:t>10</w:t>
            </w:r>
          </w:p>
        </w:tc>
        <w:tc>
          <w:tcPr>
            <w:tcW w:w="2085" w:type="dxa"/>
            <w:tcBorders>
              <w:top w:val="single" w:sz="4" w:space="0" w:color="auto"/>
              <w:left w:val="single" w:sz="4" w:space="0" w:color="auto"/>
              <w:bottom w:val="single" w:sz="4" w:space="0" w:color="auto"/>
              <w:right w:val="single" w:sz="4" w:space="0" w:color="auto"/>
            </w:tcBorders>
          </w:tcPr>
          <w:p w14:paraId="10232806" w14:textId="77777777" w:rsidR="00C46A45" w:rsidRPr="00EE0277" w:rsidRDefault="003D6446" w:rsidP="00C46A45">
            <w:pPr>
              <w:pStyle w:val="BodyText2"/>
              <w:jc w:val="center"/>
              <w:rPr>
                <w:color w:val="000000"/>
                <w:szCs w:val="24"/>
              </w:rPr>
            </w:pPr>
            <w:r>
              <w:rPr>
                <w:color w:val="000000"/>
                <w:szCs w:val="24"/>
              </w:rPr>
              <w:t>8</w:t>
            </w:r>
          </w:p>
        </w:tc>
      </w:tr>
      <w:tr w:rsidR="00C46A45" w:rsidRPr="003404CA" w14:paraId="175DD5E0"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C5C36C9" w14:textId="77777777" w:rsidR="00C46A45" w:rsidRPr="00EE0277" w:rsidRDefault="00C46A45" w:rsidP="00C46A45">
            <w:pPr>
              <w:pStyle w:val="BodyText2"/>
              <w:jc w:val="center"/>
              <w:rPr>
                <w:b/>
                <w:color w:val="000000"/>
                <w:szCs w:val="24"/>
              </w:rPr>
            </w:pPr>
            <w:r w:rsidRPr="00EE0277">
              <w:rPr>
                <w:b/>
                <w:color w:val="000000"/>
                <w:szCs w:val="24"/>
              </w:rPr>
              <w:t>14</w:t>
            </w:r>
          </w:p>
        </w:tc>
        <w:tc>
          <w:tcPr>
            <w:tcW w:w="5040" w:type="dxa"/>
            <w:tcBorders>
              <w:top w:val="single" w:sz="4" w:space="0" w:color="auto"/>
              <w:left w:val="single" w:sz="4" w:space="0" w:color="auto"/>
              <w:bottom w:val="single" w:sz="4" w:space="0" w:color="auto"/>
              <w:right w:val="single" w:sz="4" w:space="0" w:color="auto"/>
            </w:tcBorders>
          </w:tcPr>
          <w:p w14:paraId="28AEB9A1" w14:textId="77777777" w:rsidR="00C46A45" w:rsidRPr="00EE0277" w:rsidRDefault="003D6446" w:rsidP="00C46A45">
            <w:r>
              <w:t>Network Address Translation for IPv4.</w:t>
            </w:r>
          </w:p>
        </w:tc>
        <w:tc>
          <w:tcPr>
            <w:tcW w:w="1350" w:type="dxa"/>
            <w:tcBorders>
              <w:top w:val="single" w:sz="4" w:space="0" w:color="auto"/>
              <w:left w:val="single" w:sz="4" w:space="0" w:color="auto"/>
              <w:bottom w:val="single" w:sz="4" w:space="0" w:color="auto"/>
              <w:right w:val="single" w:sz="4" w:space="0" w:color="auto"/>
            </w:tcBorders>
            <w:hideMark/>
          </w:tcPr>
          <w:p w14:paraId="52140BA9" w14:textId="77777777" w:rsidR="00C46A45" w:rsidRPr="00EE0277" w:rsidRDefault="003D6446" w:rsidP="00C46A45">
            <w:pPr>
              <w:jc w:val="center"/>
            </w:pPr>
            <w:r>
              <w:t>11</w:t>
            </w:r>
          </w:p>
        </w:tc>
        <w:tc>
          <w:tcPr>
            <w:tcW w:w="2085" w:type="dxa"/>
            <w:tcBorders>
              <w:top w:val="single" w:sz="4" w:space="0" w:color="auto"/>
              <w:left w:val="single" w:sz="4" w:space="0" w:color="auto"/>
              <w:bottom w:val="single" w:sz="4" w:space="0" w:color="auto"/>
              <w:right w:val="single" w:sz="4" w:space="0" w:color="auto"/>
            </w:tcBorders>
          </w:tcPr>
          <w:p w14:paraId="661038BF" w14:textId="77777777" w:rsidR="00C46A45" w:rsidRPr="00EE0277" w:rsidRDefault="003D6446" w:rsidP="00C46A45">
            <w:pPr>
              <w:pStyle w:val="BodyText2"/>
              <w:jc w:val="center"/>
              <w:rPr>
                <w:color w:val="000000"/>
                <w:szCs w:val="24"/>
              </w:rPr>
            </w:pPr>
            <w:r>
              <w:rPr>
                <w:color w:val="000000"/>
                <w:szCs w:val="24"/>
              </w:rPr>
              <w:t>9</w:t>
            </w:r>
          </w:p>
        </w:tc>
      </w:tr>
      <w:tr w:rsidR="00C46A45" w:rsidRPr="003404CA" w14:paraId="5D0D73E6"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05E2A7BA" w14:textId="77777777" w:rsidR="00C46A45" w:rsidRPr="00EE0277" w:rsidRDefault="00C46A45" w:rsidP="00C46A45">
            <w:pPr>
              <w:pStyle w:val="BodyText2"/>
              <w:jc w:val="center"/>
              <w:rPr>
                <w:b/>
                <w:color w:val="000000"/>
                <w:szCs w:val="24"/>
              </w:rPr>
            </w:pPr>
            <w:r w:rsidRPr="00EE0277">
              <w:rPr>
                <w:b/>
                <w:color w:val="000000"/>
                <w:szCs w:val="24"/>
              </w:rPr>
              <w:t>15</w:t>
            </w:r>
          </w:p>
        </w:tc>
        <w:tc>
          <w:tcPr>
            <w:tcW w:w="5040" w:type="dxa"/>
            <w:tcBorders>
              <w:top w:val="single" w:sz="4" w:space="0" w:color="auto"/>
              <w:left w:val="single" w:sz="4" w:space="0" w:color="auto"/>
              <w:bottom w:val="single" w:sz="4" w:space="0" w:color="auto"/>
              <w:right w:val="single" w:sz="4" w:space="0" w:color="auto"/>
            </w:tcBorders>
          </w:tcPr>
          <w:p w14:paraId="63494AA2" w14:textId="77777777" w:rsidR="00C46A45" w:rsidRPr="00EE0277" w:rsidRDefault="003D6446" w:rsidP="00C46A45">
            <w:r>
              <w:t>Final Exam Review</w:t>
            </w:r>
          </w:p>
        </w:tc>
        <w:tc>
          <w:tcPr>
            <w:tcW w:w="1350" w:type="dxa"/>
            <w:tcBorders>
              <w:top w:val="single" w:sz="4" w:space="0" w:color="auto"/>
              <w:left w:val="single" w:sz="4" w:space="0" w:color="auto"/>
              <w:bottom w:val="single" w:sz="4" w:space="0" w:color="auto"/>
              <w:right w:val="single" w:sz="4" w:space="0" w:color="auto"/>
            </w:tcBorders>
            <w:hideMark/>
          </w:tcPr>
          <w:p w14:paraId="0DC10E4F" w14:textId="77777777" w:rsidR="00C46A45" w:rsidRPr="00EE0277" w:rsidRDefault="00C46A45" w:rsidP="00C46A45">
            <w:pPr>
              <w:jc w:val="center"/>
            </w:pPr>
          </w:p>
        </w:tc>
        <w:tc>
          <w:tcPr>
            <w:tcW w:w="2085" w:type="dxa"/>
            <w:tcBorders>
              <w:top w:val="single" w:sz="4" w:space="0" w:color="auto"/>
              <w:left w:val="single" w:sz="4" w:space="0" w:color="auto"/>
              <w:bottom w:val="single" w:sz="4" w:space="0" w:color="auto"/>
              <w:right w:val="single" w:sz="4" w:space="0" w:color="auto"/>
            </w:tcBorders>
          </w:tcPr>
          <w:p w14:paraId="424E9DED" w14:textId="77777777" w:rsidR="00C46A45" w:rsidRPr="00EE0277" w:rsidRDefault="00C46A45" w:rsidP="00C46A45">
            <w:pPr>
              <w:pStyle w:val="BodyText2"/>
              <w:jc w:val="center"/>
              <w:rPr>
                <w:color w:val="000000"/>
                <w:szCs w:val="24"/>
              </w:rPr>
            </w:pPr>
          </w:p>
        </w:tc>
      </w:tr>
      <w:tr w:rsidR="00C46A45" w14:paraId="2E97B802"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824207C" w14:textId="77777777" w:rsidR="00C46A45" w:rsidRPr="00EE0277" w:rsidRDefault="00C46A45" w:rsidP="00C46A45">
            <w:pPr>
              <w:pStyle w:val="BodyText2"/>
              <w:jc w:val="center"/>
              <w:rPr>
                <w:b/>
                <w:color w:val="000000"/>
                <w:szCs w:val="24"/>
              </w:rPr>
            </w:pPr>
            <w:r w:rsidRPr="00EE0277">
              <w:rPr>
                <w:b/>
                <w:color w:val="000000"/>
                <w:szCs w:val="24"/>
              </w:rPr>
              <w:t>16</w:t>
            </w:r>
          </w:p>
        </w:tc>
        <w:tc>
          <w:tcPr>
            <w:tcW w:w="5040" w:type="dxa"/>
            <w:tcBorders>
              <w:top w:val="single" w:sz="4" w:space="0" w:color="auto"/>
              <w:left w:val="single" w:sz="4" w:space="0" w:color="auto"/>
              <w:bottom w:val="single" w:sz="4" w:space="0" w:color="auto"/>
              <w:right w:val="single" w:sz="4" w:space="0" w:color="auto"/>
            </w:tcBorders>
          </w:tcPr>
          <w:p w14:paraId="4CFF1E65" w14:textId="77777777" w:rsidR="00C46A45" w:rsidRPr="00EE0277" w:rsidRDefault="00C46A45" w:rsidP="008E1F9B">
            <w:r>
              <w:t xml:space="preserve">Final Exam </w:t>
            </w:r>
          </w:p>
        </w:tc>
        <w:tc>
          <w:tcPr>
            <w:tcW w:w="1350" w:type="dxa"/>
            <w:tcBorders>
              <w:top w:val="single" w:sz="4" w:space="0" w:color="auto"/>
              <w:left w:val="single" w:sz="4" w:space="0" w:color="auto"/>
              <w:bottom w:val="single" w:sz="4" w:space="0" w:color="auto"/>
              <w:right w:val="single" w:sz="4" w:space="0" w:color="auto"/>
            </w:tcBorders>
          </w:tcPr>
          <w:p w14:paraId="723DF15D" w14:textId="77777777" w:rsidR="00C46A45" w:rsidRPr="00EE0277" w:rsidRDefault="00C46A45" w:rsidP="00C46A45">
            <w:pPr>
              <w:jc w:val="center"/>
            </w:pPr>
          </w:p>
        </w:tc>
        <w:tc>
          <w:tcPr>
            <w:tcW w:w="2085" w:type="dxa"/>
            <w:tcBorders>
              <w:top w:val="single" w:sz="4" w:space="0" w:color="auto"/>
              <w:left w:val="single" w:sz="4" w:space="0" w:color="auto"/>
              <w:bottom w:val="single" w:sz="4" w:space="0" w:color="auto"/>
              <w:right w:val="single" w:sz="4" w:space="0" w:color="auto"/>
            </w:tcBorders>
          </w:tcPr>
          <w:p w14:paraId="4D617379" w14:textId="77777777" w:rsidR="00C46A45" w:rsidRPr="00EE0277" w:rsidRDefault="003D6446" w:rsidP="00C46A45">
            <w:pPr>
              <w:pStyle w:val="BodyText2"/>
              <w:jc w:val="center"/>
              <w:rPr>
                <w:color w:val="000000"/>
                <w:szCs w:val="24"/>
              </w:rPr>
            </w:pPr>
            <w:r>
              <w:t>1,2,3,4,5,6,7,8,9</w:t>
            </w:r>
          </w:p>
        </w:tc>
      </w:tr>
    </w:tbl>
    <w:p w14:paraId="0D7AF068" w14:textId="77777777" w:rsidR="00FB6CA4" w:rsidRPr="000C393C" w:rsidRDefault="00FB6CA4" w:rsidP="000C393C">
      <w:pPr>
        <w:widowControl w:val="0"/>
        <w:autoSpaceDE w:val="0"/>
        <w:autoSpaceDN w:val="0"/>
        <w:adjustRightInd w:val="0"/>
        <w:spacing w:after="0" w:line="240" w:lineRule="auto"/>
        <w:rPr>
          <w:rFonts w:eastAsia="Times New Roman" w:cs="Times New Roman"/>
          <w:b/>
          <w:szCs w:val="24"/>
        </w:rPr>
      </w:pPr>
    </w:p>
    <w:p w14:paraId="40658ACA"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128A4C64"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5EA1461C"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5AAED749" w14:textId="4D162A61" w:rsidR="00FB6CA4" w:rsidRPr="00EE21B9" w:rsidRDefault="00FB6CA4" w:rsidP="00B030BF">
      <w:pPr>
        <w:widowControl w:val="0"/>
        <w:autoSpaceDE w:val="0"/>
        <w:autoSpaceDN w:val="0"/>
        <w:adjustRightInd w:val="0"/>
        <w:spacing w:after="0" w:line="240" w:lineRule="auto"/>
        <w:ind w:left="720" w:hanging="720"/>
        <w:rPr>
          <w:rFonts w:eastAsia="Times New Roman" w:cs="Times New Roman"/>
          <w:szCs w:val="24"/>
        </w:rPr>
      </w:pPr>
      <w:r w:rsidRPr="00EE21B9">
        <w:rPr>
          <w:rFonts w:eastAsia="Times New Roman" w:cs="Times New Roman"/>
          <w:b/>
          <w:szCs w:val="24"/>
        </w:rPr>
        <w:t>16.</w:t>
      </w:r>
      <w:r w:rsidRPr="00EE21B9">
        <w:rPr>
          <w:rFonts w:eastAsia="Times New Roman" w:cs="Times New Roman"/>
          <w:b/>
          <w:szCs w:val="24"/>
        </w:rPr>
        <w:tab/>
        <w:t>FERPA</w:t>
      </w:r>
      <w:r w:rsidR="00B030BF">
        <w:rPr>
          <w:rFonts w:eastAsia="Times New Roman" w:cs="Times New Roman"/>
          <w:b/>
          <w:szCs w:val="24"/>
        </w:rPr>
        <w:t xml:space="preserve"> *</w:t>
      </w:r>
      <w:r w:rsidRPr="00EE21B9">
        <w:rPr>
          <w:rFonts w:eastAsia="Times New Roman" w:cs="Times New Roman"/>
          <w:b/>
          <w:szCs w:val="24"/>
        </w:rPr>
        <w:t>:</w:t>
      </w:r>
      <w:r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19CA7F8" w14:textId="77777777" w:rsidR="00B030BF" w:rsidRDefault="00B030BF" w:rsidP="00B030BF">
      <w:pPr>
        <w:pStyle w:val="ListParagraph"/>
        <w:spacing w:after="0" w:line="240" w:lineRule="auto"/>
        <w:ind w:left="0"/>
        <w:rPr>
          <w:rFonts w:eastAsia="Times New Roman" w:cs="Times New Roman"/>
          <w:szCs w:val="24"/>
        </w:rPr>
      </w:pPr>
      <w:bookmarkStart w:id="1" w:name="_Hlk146108692"/>
      <w:r w:rsidRPr="00A138F5">
        <w:rPr>
          <w:rFonts w:eastAsia="Times New Roman" w:cs="Times New Roman"/>
          <w:b/>
          <w:szCs w:val="24"/>
        </w:rPr>
        <w:t xml:space="preserve">17. </w:t>
      </w:r>
      <w:r>
        <w:rPr>
          <w:rFonts w:eastAsia="Times New Roman" w:cs="Times New Roman"/>
          <w:b/>
          <w:szCs w:val="24"/>
        </w:rPr>
        <w:tab/>
      </w:r>
      <w:bookmarkStart w:id="2" w:name="_Hlk146108338"/>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41E49F93" w14:textId="77777777" w:rsidR="00B030BF" w:rsidRDefault="00B030BF" w:rsidP="00B030BF">
      <w:pPr>
        <w:pStyle w:val="ListParagraph"/>
        <w:spacing w:after="0" w:line="240" w:lineRule="auto"/>
        <w:ind w:left="0"/>
        <w:rPr>
          <w:rFonts w:eastAsia="Times New Roman" w:cs="Times New Roman"/>
          <w:szCs w:val="24"/>
        </w:rPr>
      </w:pPr>
    </w:p>
    <w:p w14:paraId="7ACA9301" w14:textId="77777777" w:rsidR="00B030BF" w:rsidRDefault="00B030BF" w:rsidP="00B030BF">
      <w:pPr>
        <w:pStyle w:val="BodyText"/>
        <w:ind w:left="720" w:right="207"/>
      </w:pPr>
      <w:r>
        <w:lastRenderedPageBreak/>
        <w:t>Students requesting accommodations may contact Ryan Hall, Accessibility Coordinator at rhall21@sscc.edu or 937-393-3431, X 2604.</w:t>
      </w:r>
    </w:p>
    <w:p w14:paraId="48768DF1" w14:textId="77777777" w:rsidR="00B030BF" w:rsidRDefault="00B030BF" w:rsidP="00B030BF">
      <w:pPr>
        <w:pStyle w:val="BodyText"/>
        <w:ind w:left="861" w:right="207"/>
      </w:pPr>
    </w:p>
    <w:p w14:paraId="073024B4" w14:textId="77777777" w:rsidR="00B030BF" w:rsidRPr="00350833" w:rsidRDefault="00B030BF" w:rsidP="00B030BF">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bookmarkEnd w:id="1"/>
    <w:bookmarkEnd w:id="2"/>
    <w:p w14:paraId="008603B5" w14:textId="77777777" w:rsidR="00FB6CA4" w:rsidRPr="00EE21B9" w:rsidRDefault="00FB6CA4" w:rsidP="00FB6CA4">
      <w:pPr>
        <w:spacing w:after="0" w:line="240" w:lineRule="auto"/>
        <w:rPr>
          <w:rFonts w:eastAsia="Times New Roman" w:cs="Times New Roman"/>
          <w:szCs w:val="24"/>
        </w:rPr>
      </w:pPr>
    </w:p>
    <w:p w14:paraId="1D555BBF" w14:textId="77777777" w:rsidR="00B030BF" w:rsidRDefault="00B030BF" w:rsidP="00B030BF">
      <w:pPr>
        <w:pStyle w:val="ListParagraph"/>
        <w:spacing w:after="0" w:line="240" w:lineRule="auto"/>
        <w:ind w:left="0"/>
        <w:rPr>
          <w:rFonts w:eastAsia="Times New Roman" w:cs="Times New Roman"/>
          <w:szCs w:val="24"/>
        </w:rPr>
      </w:pPr>
      <w:bookmarkStart w:id="3" w:name="_Hlk146108709"/>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EAD81A1" w14:textId="77777777" w:rsidR="00B030BF" w:rsidRDefault="00B030BF" w:rsidP="00B030BF">
      <w:pPr>
        <w:spacing w:after="0" w:line="240" w:lineRule="auto"/>
        <w:rPr>
          <w:rFonts w:eastAsia="Times New Roman" w:cs="Times New Roman"/>
          <w:szCs w:val="24"/>
        </w:rPr>
      </w:pPr>
    </w:p>
    <w:p w14:paraId="1152F620" w14:textId="77777777" w:rsidR="00B030BF" w:rsidRPr="00E87FB6" w:rsidRDefault="00B030BF" w:rsidP="00B030BF">
      <w:pPr>
        <w:pBdr>
          <w:bottom w:val="double" w:sz="6" w:space="1" w:color="auto"/>
        </w:pBdr>
        <w:spacing w:after="0" w:line="240" w:lineRule="auto"/>
        <w:rPr>
          <w:rFonts w:eastAsia="Times New Roman" w:cs="Times New Roman"/>
          <w:szCs w:val="24"/>
        </w:rPr>
      </w:pPr>
    </w:p>
    <w:p w14:paraId="36B8EE2F" w14:textId="77777777" w:rsidR="00B030BF" w:rsidRDefault="00B030BF" w:rsidP="00B030BF">
      <w:pPr>
        <w:widowControl w:val="0"/>
        <w:autoSpaceDE w:val="0"/>
        <w:autoSpaceDN w:val="0"/>
        <w:adjustRightInd w:val="0"/>
        <w:spacing w:after="0" w:line="240" w:lineRule="auto"/>
        <w:rPr>
          <w:rFonts w:eastAsia="Times New Roman" w:cs="Times New Roman"/>
          <w:b/>
          <w:szCs w:val="24"/>
        </w:rPr>
      </w:pPr>
    </w:p>
    <w:p w14:paraId="6F9662A1" w14:textId="77777777" w:rsidR="00B030BF" w:rsidRDefault="00B030BF" w:rsidP="00B030BF">
      <w:pPr>
        <w:rPr>
          <w:b/>
        </w:rPr>
      </w:pPr>
      <w:r w:rsidRPr="00D21778">
        <w:rPr>
          <w:b/>
        </w:rPr>
        <w:t>SYLLABUS TEMPLATE KEY</w:t>
      </w:r>
    </w:p>
    <w:p w14:paraId="7752A75B" w14:textId="77777777" w:rsidR="00B030BF" w:rsidRPr="002D552E" w:rsidRDefault="00B030BF" w:rsidP="00B030BF">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38EB4B6A" w14:textId="77777777" w:rsidR="00B030BF" w:rsidRPr="002D552E" w:rsidRDefault="00B030BF" w:rsidP="00B030BF">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5B8F700" w14:textId="77777777" w:rsidR="00B030BF" w:rsidRDefault="00B030BF" w:rsidP="00B030BF">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bookmarkEnd w:id="3"/>
    <w:p w14:paraId="7A5413D3" w14:textId="77777777" w:rsidR="00FB6CA4" w:rsidRDefault="00FB6CA4" w:rsidP="00FB6CA4">
      <w:pPr>
        <w:spacing w:after="0" w:line="240" w:lineRule="auto"/>
        <w:rPr>
          <w:rFonts w:eastAsia="Times New Roman" w:cs="Times New Roman"/>
          <w:szCs w:val="24"/>
        </w:rPr>
      </w:pPr>
    </w:p>
    <w:p w14:paraId="06898406" w14:textId="77777777" w:rsidR="00434C98" w:rsidRDefault="00434C98" w:rsidP="00FB6CA4">
      <w:pPr>
        <w:pStyle w:val="FootnoteText"/>
      </w:pPr>
    </w:p>
    <w:sectPr w:rsidR="00434C98" w:rsidSect="00B030BF">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1DD47" w14:textId="77777777" w:rsidR="00E358AC" w:rsidRDefault="00E358AC" w:rsidP="00E358AC">
      <w:pPr>
        <w:spacing w:after="0" w:line="240" w:lineRule="auto"/>
      </w:pPr>
      <w:r>
        <w:separator/>
      </w:r>
    </w:p>
  </w:endnote>
  <w:endnote w:type="continuationSeparator" w:id="0">
    <w:p w14:paraId="0B32957C" w14:textId="77777777" w:rsidR="00E358AC" w:rsidRDefault="00E358AC" w:rsidP="00E3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1C4A" w14:textId="77777777" w:rsidR="00E358AC" w:rsidRDefault="00E358AC" w:rsidP="00E358AC">
      <w:pPr>
        <w:spacing w:after="0" w:line="240" w:lineRule="auto"/>
      </w:pPr>
      <w:r>
        <w:separator/>
      </w:r>
    </w:p>
  </w:footnote>
  <w:footnote w:type="continuationSeparator" w:id="0">
    <w:p w14:paraId="08E62B90" w14:textId="77777777" w:rsidR="00E358AC" w:rsidRDefault="00E358AC" w:rsidP="00E3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8381352"/>
      <w:docPartObj>
        <w:docPartGallery w:val="Page Numbers (Top of Page)"/>
        <w:docPartUnique/>
      </w:docPartObj>
    </w:sdtPr>
    <w:sdtEndPr>
      <w:rPr>
        <w:sz w:val="24"/>
      </w:rPr>
    </w:sdtEndPr>
    <w:sdtContent>
      <w:p w14:paraId="47BB0136" w14:textId="46156AEE" w:rsidR="00E358AC" w:rsidRPr="00E358AC" w:rsidRDefault="00E358AC" w:rsidP="00B030BF">
        <w:pPr>
          <w:pStyle w:val="Header"/>
          <w:rPr>
            <w:sz w:val="22"/>
          </w:rPr>
        </w:pPr>
      </w:p>
      <w:p w14:paraId="6C2A6070" w14:textId="77777777" w:rsidR="00E358AC" w:rsidRPr="00B030BF" w:rsidRDefault="00E358AC" w:rsidP="00E358AC">
        <w:pPr>
          <w:pStyle w:val="NoSpacing"/>
          <w:rPr>
            <w:b/>
            <w:sz w:val="20"/>
            <w:szCs w:val="20"/>
          </w:rPr>
        </w:pPr>
        <w:r w:rsidRPr="00B030BF">
          <w:rPr>
            <w:b/>
            <w:sz w:val="20"/>
            <w:szCs w:val="20"/>
          </w:rPr>
          <w:t>CSCI 2236 – CISCO Routing and Switching Essentials</w:t>
        </w:r>
      </w:p>
      <w:p w14:paraId="30C29124" w14:textId="2373E536" w:rsidR="00E358AC" w:rsidRDefault="00E358AC">
        <w:pPr>
          <w:pStyle w:val="Header"/>
        </w:pPr>
        <w:r w:rsidRPr="00E358AC">
          <w:rPr>
            <w:sz w:val="22"/>
          </w:rPr>
          <w:t xml:space="preserve">Page </w:t>
        </w:r>
        <w:r w:rsidRPr="00E358AC">
          <w:rPr>
            <w:bCs/>
            <w:sz w:val="22"/>
          </w:rPr>
          <w:fldChar w:fldCharType="begin"/>
        </w:r>
        <w:r w:rsidRPr="00E358AC">
          <w:rPr>
            <w:bCs/>
            <w:sz w:val="22"/>
          </w:rPr>
          <w:instrText xml:space="preserve"> PAGE </w:instrText>
        </w:r>
        <w:r w:rsidRPr="00E358AC">
          <w:rPr>
            <w:bCs/>
            <w:sz w:val="22"/>
          </w:rPr>
          <w:fldChar w:fldCharType="separate"/>
        </w:r>
        <w:r w:rsidR="009C65C6">
          <w:rPr>
            <w:bCs/>
            <w:noProof/>
            <w:sz w:val="22"/>
          </w:rPr>
          <w:t>1</w:t>
        </w:r>
        <w:r w:rsidRPr="00E358AC">
          <w:rPr>
            <w:bCs/>
            <w:sz w:val="22"/>
          </w:rPr>
          <w:fldChar w:fldCharType="end"/>
        </w:r>
        <w:r w:rsidRPr="00E358AC">
          <w:rPr>
            <w:sz w:val="22"/>
          </w:rPr>
          <w:t xml:space="preserve"> of </w:t>
        </w:r>
        <w:r w:rsidRPr="00E358AC">
          <w:rPr>
            <w:bCs/>
            <w:sz w:val="22"/>
          </w:rPr>
          <w:fldChar w:fldCharType="begin"/>
        </w:r>
        <w:r w:rsidRPr="00E358AC">
          <w:rPr>
            <w:bCs/>
            <w:sz w:val="22"/>
          </w:rPr>
          <w:instrText xml:space="preserve"> NUMPAGES  </w:instrText>
        </w:r>
        <w:r w:rsidRPr="00E358AC">
          <w:rPr>
            <w:bCs/>
            <w:sz w:val="22"/>
          </w:rPr>
          <w:fldChar w:fldCharType="separate"/>
        </w:r>
        <w:r w:rsidR="009C65C6">
          <w:rPr>
            <w:bCs/>
            <w:noProof/>
            <w:sz w:val="22"/>
          </w:rPr>
          <w:t>4</w:t>
        </w:r>
        <w:r w:rsidRPr="00E358AC">
          <w:rPr>
            <w:bCs/>
            <w:sz w:val="22"/>
          </w:rPr>
          <w:fldChar w:fldCharType="end"/>
        </w:r>
      </w:p>
    </w:sdtContent>
  </w:sdt>
  <w:p w14:paraId="3346CDA6" w14:textId="77777777" w:rsidR="00E358AC" w:rsidRDefault="00E35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898A" w14:textId="1EC772FC" w:rsidR="00B030BF" w:rsidRDefault="00B030BF">
    <w:pPr>
      <w:pStyle w:val="Header"/>
    </w:pPr>
    <w:r>
      <w:rPr>
        <w:noProof/>
      </w:rPr>
      <w:drawing>
        <wp:inline distT="0" distB="0" distL="0" distR="0" wp14:anchorId="1467B897" wp14:editId="6A2143C8">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492FB9F" w14:textId="39C11DDD" w:rsidR="00B030BF" w:rsidRDefault="00B030BF">
    <w:pPr>
      <w:pStyle w:val="Header"/>
      <w:rPr>
        <w:b/>
        <w:sz w:val="20"/>
        <w:szCs w:val="20"/>
      </w:rPr>
    </w:pPr>
    <w:r w:rsidRPr="00B030BF">
      <w:rPr>
        <w:b/>
        <w:sz w:val="20"/>
        <w:szCs w:val="20"/>
      </w:rPr>
      <w:t>Curriculum Committee – September 2023</w:t>
    </w:r>
  </w:p>
  <w:p w14:paraId="40A36E3E" w14:textId="023E870F" w:rsidR="00B030BF" w:rsidRPr="00B030BF" w:rsidRDefault="00B030BF">
    <w:pPr>
      <w:pStyle w:val="Header"/>
      <w:rPr>
        <w:b/>
        <w:sz w:val="20"/>
        <w:szCs w:val="20"/>
      </w:rPr>
    </w:pPr>
    <w:r>
      <w:rPr>
        <w:b/>
        <w:sz w:val="20"/>
        <w:szCs w:val="20"/>
      </w:rPr>
      <w:t>CSCI 2236 – CISCO Routing and Switching Essentials</w:t>
    </w:r>
  </w:p>
  <w:sdt>
    <w:sdtPr>
      <w:id w:val="-1276699755"/>
      <w:docPartObj>
        <w:docPartGallery w:val="Page Numbers (Top of Page)"/>
        <w:docPartUnique/>
      </w:docPartObj>
    </w:sdtPr>
    <w:sdtContent>
      <w:p w14:paraId="2F72FC31" w14:textId="51BE8A31" w:rsidR="00B030BF" w:rsidRDefault="00B030BF">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0083A0E7" w14:textId="77777777" w:rsidR="00B030BF" w:rsidRDefault="00B03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80A5B"/>
    <w:multiLevelType w:val="hybridMultilevel"/>
    <w:tmpl w:val="CF7EA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4"/>
    <w:rsid w:val="000C393C"/>
    <w:rsid w:val="003D6446"/>
    <w:rsid w:val="00434C98"/>
    <w:rsid w:val="006E4DCF"/>
    <w:rsid w:val="008A288B"/>
    <w:rsid w:val="008E1F9B"/>
    <w:rsid w:val="009C65C6"/>
    <w:rsid w:val="009E674F"/>
    <w:rsid w:val="00B030BF"/>
    <w:rsid w:val="00C46A45"/>
    <w:rsid w:val="00DA1F6E"/>
    <w:rsid w:val="00DE20BD"/>
    <w:rsid w:val="00E224C2"/>
    <w:rsid w:val="00E358AC"/>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60C81"/>
  <w15:docId w15:val="{CF8FE7CC-1549-4E90-8BCB-041F9798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35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8AC"/>
    <w:rPr>
      <w:rFonts w:ascii="Times New Roman" w:hAnsi="Times New Roman"/>
      <w:sz w:val="24"/>
    </w:rPr>
  </w:style>
  <w:style w:type="paragraph" w:styleId="BodyText">
    <w:name w:val="Body Text"/>
    <w:basedOn w:val="Normal"/>
    <w:link w:val="BodyTextChar"/>
    <w:uiPriority w:val="99"/>
    <w:semiHidden/>
    <w:unhideWhenUsed/>
    <w:rsid w:val="00B030BF"/>
    <w:pPr>
      <w:spacing w:after="120"/>
    </w:pPr>
  </w:style>
  <w:style w:type="character" w:customStyle="1" w:styleId="BodyTextChar">
    <w:name w:val="Body Text Char"/>
    <w:basedOn w:val="DefaultParagraphFont"/>
    <w:link w:val="BodyText"/>
    <w:uiPriority w:val="99"/>
    <w:semiHidden/>
    <w:rsid w:val="00B030BF"/>
    <w:rPr>
      <w:rFonts w:ascii="Times New Roman" w:hAnsi="Times New Roman"/>
      <w:sz w:val="24"/>
    </w:rPr>
  </w:style>
  <w:style w:type="paragraph" w:styleId="NormalWeb">
    <w:name w:val="Normal (Web)"/>
    <w:basedOn w:val="Normal"/>
    <w:uiPriority w:val="99"/>
    <w:unhideWhenUsed/>
    <w:rsid w:val="00B030B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03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167D1-FDAC-41F4-A2EB-DAF01AD3CFAA}"/>
</file>

<file path=customXml/itemProps2.xml><?xml version="1.0" encoding="utf-8"?>
<ds:datastoreItem xmlns:ds="http://schemas.openxmlformats.org/officeDocument/2006/customXml" ds:itemID="{5428CD14-6E1F-4F9E-A01B-475A5A368370}">
  <ds:schemaRefs>
    <ds:schemaRef ds:uri="http://schemas.microsoft.com/sharepoint/v3/contenttype/forms"/>
  </ds:schemaRefs>
</ds:datastoreItem>
</file>

<file path=customXml/itemProps3.xml><?xml version="1.0" encoding="utf-8"?>
<ds:datastoreItem xmlns:ds="http://schemas.openxmlformats.org/officeDocument/2006/customXml" ds:itemID="{1B44DCD8-7A52-485C-9490-4854EB09E05A}">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2</cp:revision>
  <dcterms:created xsi:type="dcterms:W3CDTF">2023-09-20T17:39:00Z</dcterms:created>
  <dcterms:modified xsi:type="dcterms:W3CDTF">2023-09-20T17:39:00Z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